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87574F" w14:textId="560610DC" w:rsidR="00A6616B" w:rsidRPr="00077B81" w:rsidRDefault="00A6616B" w:rsidP="00272898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A6616B">
        <w:rPr>
          <w:rFonts w:ascii="TimesNewRomanPS" w:eastAsia="Times New Roman" w:hAnsi="TimesNewRomanPS" w:cs="Times New Roman"/>
          <w:b/>
          <w:bCs/>
          <w:lang w:eastAsia="pt-BR"/>
        </w:rPr>
        <w:t xml:space="preserve">Edital de </w:t>
      </w:r>
      <w:proofErr w:type="spellStart"/>
      <w:r w:rsidRPr="00A6616B">
        <w:rPr>
          <w:rFonts w:ascii="TimesNewRomanPS" w:eastAsia="Times New Roman" w:hAnsi="TimesNewRomanPS" w:cs="Times New Roman"/>
          <w:b/>
          <w:bCs/>
          <w:lang w:eastAsia="pt-BR"/>
        </w:rPr>
        <w:t>Seleção</w:t>
      </w:r>
      <w:proofErr w:type="spellEnd"/>
      <w:r w:rsidRPr="00A6616B">
        <w:rPr>
          <w:rFonts w:ascii="TimesNewRomanPS" w:eastAsia="Times New Roman" w:hAnsi="TimesNewRomanPS" w:cs="Times New Roman"/>
          <w:b/>
          <w:bCs/>
          <w:lang w:eastAsia="pt-BR"/>
        </w:rPr>
        <w:t xml:space="preserve"> Discente COACEX n° </w:t>
      </w:r>
      <w:proofErr w:type="spellStart"/>
      <w:r w:rsidR="00012D6D" w:rsidRPr="00077B81">
        <w:rPr>
          <w:rFonts w:ascii="TimesNewRomanPS" w:eastAsia="Times New Roman" w:hAnsi="TimesNewRomanPS" w:cs="Times New Roman"/>
          <w:b/>
          <w:bCs/>
          <w:lang w:eastAsia="pt-BR"/>
        </w:rPr>
        <w:t>xx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/202</w:t>
      </w:r>
      <w:r w:rsidR="00012D6D" w:rsidRPr="00077B81">
        <w:rPr>
          <w:rFonts w:ascii="TimesNewRomanPS" w:eastAsia="Times New Roman" w:hAnsi="TimesNewRomanPS" w:cs="Times New Roman"/>
          <w:b/>
          <w:bCs/>
          <w:lang w:eastAsia="pt-BR"/>
        </w:rPr>
        <w:t>1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,</w:t>
      </w:r>
    </w:p>
    <w:p w14:paraId="352D5F05" w14:textId="77777777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Divulga Edital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Seleção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das Atividades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8A2487" w:rsidRPr="00077B81">
        <w:rPr>
          <w:rFonts w:ascii="TimesNewRomanPSMT" w:eastAsia="Times New Roman" w:hAnsi="TimesNewRomanPSMT" w:cs="Times New Roman"/>
          <w:lang w:eastAsia="pt-BR"/>
        </w:rPr>
        <w:t>n</w:t>
      </w:r>
      <w:r w:rsidRPr="00077B81">
        <w:rPr>
          <w:rFonts w:ascii="TimesNewRomanPSMT" w:eastAsia="Times New Roman" w:hAnsi="TimesNewRomanPSMT" w:cs="Times New Roman"/>
          <w:lang w:eastAsia="pt-BR"/>
        </w:rPr>
        <w:t>os termos do ATO FDIR 01/2018 e 03/2018</w:t>
      </w:r>
      <w:r w:rsidR="008A2487" w:rsidRPr="00077B81">
        <w:rPr>
          <w:rFonts w:ascii="TimesNewRomanPSMT" w:eastAsia="Times New Roman" w:hAnsi="TimesNewRomanPSMT" w:cs="Times New Roman"/>
          <w:lang w:eastAsia="pt-BR"/>
        </w:rPr>
        <w:t xml:space="preserve"> e das regras aplicáveis do Edital de Seleção CAC nº 03/2020.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28A31D42" w14:textId="77777777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 COORDENAÇÃO DE ATIVIDADES COMPLEMENTARES E EXTENSÃO, no uso de suas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atribuições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estatutárias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 regimentais, e em conformidade com os atos regulamentadores das atividades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n° 1 e 3, de 2018</w:t>
      </w:r>
      <w:r w:rsidR="00E6591A" w:rsidRPr="00077B81">
        <w:rPr>
          <w:rFonts w:ascii="TimesNewRomanPSMT" w:eastAsia="Times New Roman" w:hAnsi="TimesNewRomanPSMT" w:cs="Times New Roman"/>
          <w:lang w:eastAsia="pt-BR"/>
        </w:rPr>
        <w:t xml:space="preserve"> e </w:t>
      </w:r>
      <w:r w:rsidR="00F36798" w:rsidRPr="00077B81">
        <w:rPr>
          <w:rFonts w:ascii="TimesNewRomanPSMT" w:eastAsia="Times New Roman" w:hAnsi="TimesNewRomanPSMT" w:cs="Times New Roman"/>
          <w:lang w:eastAsia="pt-BR"/>
        </w:rPr>
        <w:t>das regras aplicáveis do Edital de Seleção CAC nº 03/2020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</w:p>
    <w:p w14:paraId="14A629AC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RESOLVE: </w:t>
      </w:r>
    </w:p>
    <w:p w14:paraId="6ECD26E1" w14:textId="7309CA45" w:rsidR="00435E18" w:rsidRPr="00077B81" w:rsidRDefault="00A6616B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1°. PUBLICAR edital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seleção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discente para participa</w:t>
      </w:r>
      <w:r w:rsidR="002C5DF4" w:rsidRPr="00077B81">
        <w:rPr>
          <w:rFonts w:ascii="TimesNewRomanPSMT" w:eastAsia="Times New Roman" w:hAnsi="TimesNewRomanPSMT" w:cs="Times New Roman"/>
          <w:lang w:eastAsia="pt-BR"/>
        </w:rPr>
        <w:t>ção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2C5DF4" w:rsidRPr="00077B81">
        <w:rPr>
          <w:rFonts w:ascii="TimesNewRomanPSMT" w:eastAsia="Times New Roman" w:hAnsi="TimesNewRomanPSMT" w:cs="Times New Roman"/>
          <w:lang w:eastAsia="pt-BR"/>
        </w:rPr>
        <w:t>n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– Arsenal da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Esperan</w:t>
      </w:r>
      <w:r w:rsidR="002C5DF4" w:rsidRPr="00077B81">
        <w:rPr>
          <w:rFonts w:ascii="TimesNewRomanPSMT" w:eastAsia="Times New Roman" w:hAnsi="TimesNewRomanPSMT" w:cs="Times New Roman"/>
          <w:lang w:eastAsia="pt-BR"/>
        </w:rPr>
        <w:t xml:space="preserve">ça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D04408" w:rsidRPr="00077B81">
        <w:rPr>
          <w:rFonts w:ascii="TimesNewRomanPSMT" w:eastAsia="Times New Roman" w:hAnsi="TimesNewRomanPSMT" w:cs="Times New Roman"/>
          <w:lang w:eastAsia="pt-BR"/>
        </w:rPr>
        <w:t>1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>° Semestre de 202</w:t>
      </w:r>
      <w:r w:rsidR="00D04408" w:rsidRPr="00077B81">
        <w:rPr>
          <w:rFonts w:ascii="TimesNewRomanPSMT" w:eastAsia="Times New Roman" w:hAnsi="TimesNewRomanPSMT" w:cs="Times New Roman"/>
          <w:lang w:eastAsia="pt-BR"/>
        </w:rPr>
        <w:t>1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r w:rsidR="00F36798" w:rsidRPr="00077B81">
        <w:rPr>
          <w:rFonts w:ascii="TimesNewRomanPSMT" w:eastAsia="Times New Roman" w:hAnsi="TimesNewRomanPSMT" w:cs="Times New Roman"/>
          <w:lang w:eastAsia="pt-BR"/>
        </w:rPr>
        <w:t>na modalidade virtual</w:t>
      </w:r>
      <w:r w:rsidR="00A931CA" w:rsidRPr="00077B81">
        <w:rPr>
          <w:rFonts w:ascii="TimesNewRomanPSMT" w:eastAsia="Times New Roman" w:hAnsi="TimesNewRomanPSMT" w:cs="Times New Roman"/>
          <w:lang w:eastAsia="pt-BR"/>
        </w:rPr>
        <w:t xml:space="preserve">, em virtude do Regime Excepcional por contingência determinado pela COVID-19, </w:t>
      </w:r>
      <w:r w:rsidR="00F36798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Pr="00077B81">
        <w:rPr>
          <w:rFonts w:ascii="TimesNewRomanPSMT" w:eastAsia="Times New Roman" w:hAnsi="TimesNewRomanPSMT" w:cs="Times New Roman"/>
          <w:lang w:eastAsia="pt-BR"/>
        </w:rPr>
        <w:t>que compreende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as seguintes atividades:</w:t>
      </w:r>
    </w:p>
    <w:p w14:paraId="75043C99" w14:textId="7EC8BB79" w:rsidR="00435E18" w:rsidRPr="00077B81" w:rsidRDefault="00435E18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-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realização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>, em ambiente on-line, de sessões de capacitação em orientação, pesquisa</w:t>
      </w:r>
      <w:r w:rsidR="003204ED" w:rsidRPr="00077B81">
        <w:rPr>
          <w:rFonts w:ascii="TimesNewRomanPSMT" w:eastAsia="Times New Roman" w:hAnsi="TimesNewRomanPSMT" w:cs="Times New Roman"/>
          <w:lang w:eastAsia="pt-BR"/>
        </w:rPr>
        <w:t>,</w:t>
      </w:r>
      <w:r w:rsidR="00622734" w:rsidRPr="00077B81">
        <w:rPr>
          <w:rFonts w:ascii="TimesNewRomanPSMT" w:eastAsia="Times New Roman" w:hAnsi="TimesNewRomanPSMT" w:cs="Times New Roman"/>
          <w:lang w:eastAsia="pt-BR"/>
        </w:rPr>
        <w:t xml:space="preserve"> revisão</w:t>
      </w:r>
      <w:r w:rsidR="002A5B6A" w:rsidRPr="00077B81">
        <w:rPr>
          <w:rFonts w:ascii="TimesNewRomanPSMT" w:eastAsia="Times New Roman" w:hAnsi="TimesNewRomanPSMT" w:cs="Times New Roman"/>
          <w:lang w:eastAsia="pt-BR"/>
        </w:rPr>
        <w:t xml:space="preserve"> e uniformização de cartilhas, de</w:t>
      </w:r>
      <w:r w:rsidR="003204ED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Pr="00077B81">
        <w:rPr>
          <w:rFonts w:ascii="TimesNewRomanPSMT" w:eastAsia="Times New Roman" w:hAnsi="TimesNewRomanPSMT" w:cs="Times New Roman"/>
          <w:lang w:eastAsia="pt-BR"/>
        </w:rPr>
        <w:t>plano de comunicação</w:t>
      </w:r>
      <w:r w:rsidR="000F6E45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B71CA4" w:rsidRPr="00077B81">
        <w:rPr>
          <w:rFonts w:ascii="TimesNewRomanPSMT" w:eastAsia="Times New Roman" w:hAnsi="TimesNewRomanPSMT" w:cs="Times New Roman"/>
          <w:lang w:eastAsia="pt-BR"/>
        </w:rPr>
        <w:t xml:space="preserve">das </w:t>
      </w:r>
      <w:r w:rsidR="002A5B6A" w:rsidRPr="00077B81">
        <w:rPr>
          <w:rFonts w:ascii="TimesNewRomanPSMT" w:eastAsia="Times New Roman" w:hAnsi="TimesNewRomanPSMT" w:cs="Times New Roman"/>
          <w:lang w:eastAsia="pt-BR"/>
        </w:rPr>
        <w:t xml:space="preserve">mesmas </w:t>
      </w:r>
      <w:r w:rsidR="00B71CA4" w:rsidRPr="00077B81">
        <w:rPr>
          <w:rFonts w:ascii="TimesNewRomanPSMT" w:eastAsia="Times New Roman" w:hAnsi="TimesNewRomanPSMT" w:cs="Times New Roman"/>
          <w:lang w:eastAsia="pt-BR"/>
        </w:rPr>
        <w:t>para o público-alvo</w:t>
      </w:r>
      <w:r w:rsidR="002A5B6A" w:rsidRPr="00077B81">
        <w:rPr>
          <w:rFonts w:ascii="TimesNewRomanPSMT" w:eastAsia="Times New Roman" w:hAnsi="TimesNewRomanPSMT" w:cs="Times New Roman"/>
          <w:lang w:eastAsia="pt-BR"/>
        </w:rPr>
        <w:t xml:space="preserve"> e de </w:t>
      </w:r>
      <w:r w:rsidR="00C514F1" w:rsidRPr="00077B81">
        <w:rPr>
          <w:rFonts w:ascii="TimesNewRomanPSMT" w:eastAsia="Times New Roman" w:hAnsi="TimesNewRomanPSMT" w:cs="Times New Roman"/>
          <w:lang w:eastAsia="pt-BR"/>
        </w:rPr>
        <w:t>realização de atendimentos de orientação jurídica sob demanda</w:t>
      </w:r>
      <w:r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772AC529" w14:textId="2A634043" w:rsidR="00435E18" w:rsidRPr="00077B81" w:rsidRDefault="00435E18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 </w:t>
      </w:r>
      <w:r w:rsidR="006876E1" w:rsidRPr="00077B81">
        <w:rPr>
          <w:rFonts w:ascii="TimesNewRomanPSMT" w:eastAsia="Times New Roman" w:hAnsi="TimesNewRomanPSMT" w:cs="Times New Roman"/>
          <w:lang w:eastAsia="pt-BR"/>
        </w:rPr>
        <w:t xml:space="preserve">– </w:t>
      </w:r>
      <w:proofErr w:type="gramStart"/>
      <w:r w:rsidR="006876E1" w:rsidRPr="00077B81">
        <w:rPr>
          <w:rFonts w:ascii="TimesNewRomanPSMT" w:eastAsia="Times New Roman" w:hAnsi="TimesNewRomanPSMT" w:cs="Times New Roman"/>
          <w:lang w:eastAsia="pt-BR"/>
        </w:rPr>
        <w:t>revisão</w:t>
      </w:r>
      <w:proofErr w:type="gramEnd"/>
      <w:r w:rsidR="006876E1" w:rsidRPr="00077B81">
        <w:rPr>
          <w:rFonts w:ascii="TimesNewRomanPSMT" w:eastAsia="Times New Roman" w:hAnsi="TimesNewRomanPSMT" w:cs="Times New Roman"/>
          <w:lang w:eastAsia="pt-BR"/>
        </w:rPr>
        <w:t xml:space="preserve"> final e uniformização </w:t>
      </w:r>
      <w:r w:rsidR="00707BAE">
        <w:rPr>
          <w:rFonts w:ascii="TimesNewRomanPSMT" w:eastAsia="Times New Roman" w:hAnsi="TimesNewRomanPSMT" w:cs="Times New Roman"/>
          <w:lang w:eastAsia="pt-BR"/>
        </w:rPr>
        <w:t>de</w:t>
      </w:r>
      <w:r w:rsidR="006876E1" w:rsidRPr="00077B81">
        <w:rPr>
          <w:rFonts w:ascii="TimesNewRomanPSMT" w:eastAsia="Times New Roman" w:hAnsi="TimesNewRomanPSMT" w:cs="Times New Roman"/>
          <w:lang w:eastAsia="pt-BR"/>
        </w:rPr>
        <w:t xml:space="preserve"> cartilhas </w:t>
      </w:r>
      <w:r w:rsidR="00707BAE">
        <w:rPr>
          <w:rFonts w:ascii="TimesNewRomanPSMT" w:eastAsia="Times New Roman" w:hAnsi="TimesNewRomanPSMT" w:cs="Times New Roman"/>
          <w:lang w:eastAsia="pt-BR"/>
        </w:rPr>
        <w:t>já elaboradas pela Clínica em semestres anteriores</w:t>
      </w:r>
      <w:r w:rsidRPr="00077B81">
        <w:rPr>
          <w:rFonts w:ascii="TimesNewRomanPSMT" w:eastAsia="Times New Roman" w:hAnsi="TimesNewRomanPSMT" w:cs="Times New Roman"/>
          <w:lang w:eastAsia="pt-BR"/>
        </w:rPr>
        <w:t>;</w:t>
      </w:r>
      <w:r w:rsidR="00602D72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612CF897" w14:textId="59990E88" w:rsidR="00D77461" w:rsidRPr="00077B81" w:rsidRDefault="00D77461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III- apresentação das cartilhas em eventos online para </w:t>
      </w:r>
      <w:r w:rsidR="00132BA9" w:rsidRPr="00077B81">
        <w:rPr>
          <w:rFonts w:ascii="TimesNewRomanPSMT" w:eastAsia="Times New Roman" w:hAnsi="TimesNewRomanPSMT" w:cs="Times New Roman"/>
          <w:lang w:eastAsia="pt-BR"/>
        </w:rPr>
        <w:t>as pessoas abrigadas n</w:t>
      </w:r>
      <w:r w:rsidRPr="00077B81">
        <w:rPr>
          <w:rFonts w:ascii="TimesNewRomanPSMT" w:eastAsia="Times New Roman" w:hAnsi="TimesNewRomanPSMT" w:cs="Times New Roman"/>
          <w:lang w:eastAsia="pt-BR"/>
        </w:rPr>
        <w:t>o Arsenal da Esperança</w:t>
      </w:r>
      <w:r w:rsidR="00132BA9"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459963E8" w14:textId="66819FF9" w:rsidR="00A6616B" w:rsidRPr="00077B81" w:rsidRDefault="00435E18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132BA9" w:rsidRPr="00077B81">
        <w:rPr>
          <w:rFonts w:ascii="TimesNewRomanPSMT" w:eastAsia="Times New Roman" w:hAnsi="TimesNewRomanPSMT" w:cs="Times New Roman"/>
          <w:lang w:eastAsia="pt-BR"/>
        </w:rPr>
        <w:t>V</w:t>
      </w:r>
      <w:r w:rsidR="00ED1EA6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="00ED1EA6" w:rsidRPr="00077B81">
        <w:rPr>
          <w:rFonts w:ascii="TimesNewRomanPSMT" w:eastAsia="Times New Roman" w:hAnsi="TimesNewRomanPSMT" w:cs="Times New Roman"/>
          <w:lang w:eastAsia="pt-BR"/>
        </w:rPr>
        <w:t>criação</w:t>
      </w:r>
      <w:proofErr w:type="gramEnd"/>
      <w:r w:rsidR="00ED1EA6" w:rsidRPr="00077B81">
        <w:rPr>
          <w:rFonts w:ascii="TimesNewRomanPSMT" w:eastAsia="Times New Roman" w:hAnsi="TimesNewRomanPSMT" w:cs="Times New Roman"/>
          <w:lang w:eastAsia="pt-BR"/>
        </w:rPr>
        <w:t xml:space="preserve"> de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mídias sociais</w:t>
      </w:r>
      <w:r w:rsidR="00ED1EA6" w:rsidRPr="00077B81">
        <w:rPr>
          <w:rFonts w:ascii="TimesNewRomanPSMT" w:eastAsia="Times New Roman" w:hAnsi="TimesNewRomanPSMT" w:cs="Times New Roman"/>
          <w:lang w:eastAsia="pt-BR"/>
        </w:rPr>
        <w:t xml:space="preserve"> para divulgação das cartilhas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ED1EA6" w:rsidRPr="00077B81">
        <w:rPr>
          <w:rFonts w:ascii="TimesNewRomanPSMT" w:eastAsia="Times New Roman" w:hAnsi="TimesNewRomanPSMT" w:cs="Times New Roman"/>
          <w:lang w:eastAsia="pt-BR"/>
        </w:rPr>
        <w:t>e do dicionário de ementas de orientação jurídica, a partir das ementas já produzidas ao longo do funcionamento da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Clínica;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5F2693EC" w14:textId="274F257D" w:rsidR="00C16FFB" w:rsidRPr="00077B81" w:rsidRDefault="00C16FFB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V-realização de at</w:t>
      </w:r>
      <w:r w:rsidR="00111B86" w:rsidRPr="00077B81">
        <w:rPr>
          <w:rFonts w:ascii="TimesNewRomanPSMT" w:eastAsia="Times New Roman" w:hAnsi="TimesNewRomanPSMT" w:cs="Times New Roman"/>
          <w:lang w:eastAsia="pt-BR"/>
        </w:rPr>
        <w:t>endimentos de orientação jurídica</w:t>
      </w:r>
      <w:r w:rsidR="00707BAE">
        <w:rPr>
          <w:rFonts w:ascii="TimesNewRomanPSMT" w:eastAsia="Times New Roman" w:hAnsi="TimesNewRomanPSMT" w:cs="Times New Roman"/>
          <w:lang w:eastAsia="pt-BR"/>
        </w:rPr>
        <w:t>, à distância,</w:t>
      </w:r>
      <w:r w:rsidR="00111B86" w:rsidRPr="00077B81">
        <w:rPr>
          <w:rFonts w:ascii="TimesNewRomanPSMT" w:eastAsia="Times New Roman" w:hAnsi="TimesNewRomanPSMT" w:cs="Times New Roman"/>
          <w:lang w:eastAsia="pt-BR"/>
        </w:rPr>
        <w:t xml:space="preserve"> a depender da demanda apresentada pelo </w:t>
      </w:r>
      <w:proofErr w:type="gramStart"/>
      <w:r w:rsidR="00111B86" w:rsidRPr="00077B81">
        <w:rPr>
          <w:rFonts w:ascii="TimesNewRomanPSMT" w:eastAsia="Times New Roman" w:hAnsi="TimesNewRomanPSMT" w:cs="Times New Roman"/>
          <w:lang w:eastAsia="pt-BR"/>
        </w:rPr>
        <w:t>público</w:t>
      </w:r>
      <w:r w:rsidR="00707BAE">
        <w:rPr>
          <w:rFonts w:ascii="TimesNewRomanPSMT" w:eastAsia="Times New Roman" w:hAnsi="TimesNewRomanPSMT" w:cs="Times New Roman"/>
          <w:lang w:eastAsia="pt-BR"/>
        </w:rPr>
        <w:t>- alvo</w:t>
      </w:r>
      <w:proofErr w:type="gramEnd"/>
      <w:r w:rsidR="00111B86" w:rsidRPr="00077B81">
        <w:rPr>
          <w:rFonts w:ascii="TimesNewRomanPSMT" w:eastAsia="Times New Roman" w:hAnsi="TimesNewRomanPSMT" w:cs="Times New Roman"/>
          <w:lang w:eastAsia="pt-BR"/>
        </w:rPr>
        <w:t>.</w:t>
      </w:r>
    </w:p>
    <w:p w14:paraId="289A8C81" w14:textId="62669C5B" w:rsidR="00A6616B" w:rsidRPr="00077B81" w:rsidRDefault="00435E18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§1º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. O presente edital se aplica, igualmente, aos alunos que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ja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́ tenham participado da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, em semestres anteriores. </w:t>
      </w:r>
    </w:p>
    <w:p w14:paraId="51E69213" w14:textId="06289DC5" w:rsidR="00435E18" w:rsidRPr="00077B81" w:rsidRDefault="00435E18" w:rsidP="00435E1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§2º. São previstas 40 (quarenta) vagas para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estudantes de todos os semestres.</w:t>
      </w:r>
      <w:r w:rsidR="00707BAE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3484FF71" w14:textId="649037E0" w:rsidR="00435E18" w:rsidRPr="00077B81" w:rsidRDefault="00435E18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§3º. Admite-se a inscrição de colaboradores clínicos</w:t>
      </w:r>
      <w:r w:rsidR="009B428D" w:rsidRPr="00077B81">
        <w:rPr>
          <w:rFonts w:ascii="TimesNewRomanPSMT" w:eastAsia="Times New Roman" w:hAnsi="TimesNewRomanPSMT" w:cs="Times New Roman"/>
          <w:lang w:eastAsia="pt-BR"/>
        </w:rPr>
        <w:t xml:space="preserve">, alunos que já se formaram na instituição e tenham interesse em atuar como voluntários no auxílio às atividades dos 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docentes. </w:t>
      </w:r>
    </w:p>
    <w:p w14:paraId="4C0D06CE" w14:textId="77777777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2°. As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inscrições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realizadas mediante preenchimento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formulário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próprio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a ser disponibilizado, via link no Moodle, canal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comunicação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interno para discentes, adotados pela Faculdade de Direito e pela sua equipe gestora. </w:t>
      </w:r>
    </w:p>
    <w:p w14:paraId="16C1C4CD" w14:textId="64203AFF" w:rsidR="00A95A18" w:rsidRPr="00077B81" w:rsidRDefault="00A6616B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§1° </w:t>
      </w:r>
      <w:r w:rsidR="0084053B" w:rsidRPr="00077B81">
        <w:rPr>
          <w:rFonts w:ascii="TimesNewRomanPSMT" w:eastAsia="Times New Roman" w:hAnsi="TimesNewRomanPSMT" w:cs="Times New Roman"/>
          <w:lang w:eastAsia="pt-BR"/>
        </w:rPr>
        <w:t xml:space="preserve">A manifestação de interesse em realizar as atividades, previstas neste edital, pelos alunos </w:t>
      </w:r>
      <w:r w:rsidR="00F94190" w:rsidRPr="00077B81">
        <w:rPr>
          <w:rFonts w:ascii="Times New Roman" w:hAnsi="Times New Roman" w:cs="Times New Roman"/>
        </w:rPr>
        <w:t>aprovados e capacitados para as atividades presenciais da Clínica de Orientação Jurídica Arsenal da Esperança do</w:t>
      </w:r>
      <w:r w:rsidR="00E83237" w:rsidRPr="00077B81">
        <w:rPr>
          <w:rFonts w:ascii="Times New Roman" w:hAnsi="Times New Roman" w:cs="Times New Roman"/>
        </w:rPr>
        <w:t xml:space="preserve"> ano de 2020 (1º e 2º semestre)</w:t>
      </w:r>
      <w:r w:rsidR="00F94190" w:rsidRPr="00077B81">
        <w:rPr>
          <w:rFonts w:ascii="Times New Roman" w:hAnsi="Times New Roman" w:cs="Times New Roman"/>
        </w:rPr>
        <w:t xml:space="preserve"> se dará até </w:t>
      </w:r>
      <w:r w:rsidR="00AF7253" w:rsidRPr="00077B81">
        <w:rPr>
          <w:rFonts w:ascii="Times New Roman" w:hAnsi="Times New Roman" w:cs="Times New Roman"/>
          <w:b/>
          <w:bCs/>
        </w:rPr>
        <w:t>1</w:t>
      </w:r>
      <w:r w:rsidR="004A610E" w:rsidRPr="00077B81">
        <w:rPr>
          <w:rFonts w:ascii="Times New Roman" w:hAnsi="Times New Roman" w:cs="Times New Roman"/>
          <w:b/>
          <w:bCs/>
        </w:rPr>
        <w:t>2</w:t>
      </w:r>
      <w:r w:rsidR="00AF7253" w:rsidRPr="00077B81">
        <w:rPr>
          <w:rFonts w:ascii="Times New Roman" w:hAnsi="Times New Roman" w:cs="Times New Roman"/>
          <w:b/>
          <w:bCs/>
        </w:rPr>
        <w:t>/0</w:t>
      </w:r>
      <w:r w:rsidR="004A610E" w:rsidRPr="00077B81">
        <w:rPr>
          <w:rFonts w:ascii="Times New Roman" w:hAnsi="Times New Roman" w:cs="Times New Roman"/>
          <w:b/>
          <w:bCs/>
        </w:rPr>
        <w:t>2</w:t>
      </w:r>
      <w:r w:rsidR="00AF7253" w:rsidRPr="00077B81">
        <w:rPr>
          <w:rFonts w:ascii="Times New Roman" w:hAnsi="Times New Roman" w:cs="Times New Roman"/>
          <w:b/>
          <w:bCs/>
        </w:rPr>
        <w:t>/202</w:t>
      </w:r>
      <w:r w:rsidR="004A610E" w:rsidRPr="00077B81">
        <w:rPr>
          <w:rFonts w:ascii="Times New Roman" w:hAnsi="Times New Roman" w:cs="Times New Roman"/>
          <w:b/>
          <w:bCs/>
        </w:rPr>
        <w:t>1</w:t>
      </w:r>
      <w:r w:rsidR="00AF3497" w:rsidRPr="00077B81">
        <w:rPr>
          <w:rFonts w:ascii="Times New Roman" w:hAnsi="Times New Roman" w:cs="Times New Roman"/>
        </w:rPr>
        <w:t>.</w:t>
      </w:r>
    </w:p>
    <w:p w14:paraId="2ACAF3CA" w14:textId="2A3F9E4B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lastRenderedPageBreak/>
        <w:t xml:space="preserve">§ 2° 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As vagas remanescentes,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caso existentes,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6F73E0" w:rsidRPr="00077B81">
        <w:rPr>
          <w:rFonts w:ascii="TimesNewRomanPSMT" w:eastAsia="Times New Roman" w:hAnsi="TimesNewRomanPSMT" w:cs="Times New Roman"/>
          <w:lang w:eastAsia="pt-BR"/>
        </w:rPr>
        <w:t>ser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>ão objeto de divulgação específica, a partir d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o dia 1</w:t>
      </w:r>
      <w:r w:rsidR="00061344" w:rsidRPr="00077B81">
        <w:rPr>
          <w:rFonts w:ascii="TimesNewRomanPSMT" w:eastAsia="Times New Roman" w:hAnsi="TimesNewRomanPSMT" w:cs="Times New Roman"/>
          <w:lang w:eastAsia="pt-BR"/>
        </w:rPr>
        <w:t>8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/0</w:t>
      </w:r>
      <w:r w:rsidR="00C84744" w:rsidRPr="00077B81">
        <w:rPr>
          <w:rFonts w:ascii="TimesNewRomanPSMT" w:eastAsia="Times New Roman" w:hAnsi="TimesNewRomanPSMT" w:cs="Times New Roman"/>
          <w:lang w:eastAsia="pt-BR"/>
        </w:rPr>
        <w:t>2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/202</w:t>
      </w:r>
      <w:r w:rsidR="00C84744" w:rsidRPr="00077B81">
        <w:rPr>
          <w:rFonts w:ascii="TimesNewRomanPSMT" w:eastAsia="Times New Roman" w:hAnsi="TimesNewRomanPSMT" w:cs="Times New Roman"/>
          <w:lang w:eastAsia="pt-BR"/>
        </w:rPr>
        <w:t>1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,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devendo as inscrições serem 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 xml:space="preserve">realizadas </w:t>
      </w:r>
      <w:proofErr w:type="spellStart"/>
      <w:r w:rsidR="00CF1F61" w:rsidRPr="00077B81">
        <w:rPr>
          <w:rFonts w:ascii="TimesNewRomanPSMT" w:eastAsia="Times New Roman" w:hAnsi="TimesNewRomanPSMT" w:cs="Times New Roman"/>
          <w:lang w:eastAsia="pt-BR"/>
        </w:rPr>
        <w:t>ate</w:t>
      </w:r>
      <w:proofErr w:type="spellEnd"/>
      <w:r w:rsidR="00CF1F61" w:rsidRPr="00077B81">
        <w:rPr>
          <w:rFonts w:ascii="TimesNewRomanPSMT" w:eastAsia="Times New Roman" w:hAnsi="TimesNewRomanPSMT" w:cs="Times New Roman"/>
          <w:lang w:eastAsia="pt-BR"/>
        </w:rPr>
        <w:t xml:space="preserve">́ o dia </w:t>
      </w:r>
      <w:r w:rsidR="000E3B6C" w:rsidRPr="00077B81">
        <w:rPr>
          <w:rFonts w:ascii="TimesNewRomanPSMT" w:eastAsia="Times New Roman" w:hAnsi="TimesNewRomanPSMT" w:cs="Times New Roman"/>
          <w:b/>
          <w:bCs/>
          <w:lang w:eastAsia="pt-BR"/>
        </w:rPr>
        <w:t>23</w:t>
      </w:r>
      <w:r w:rsidR="00CF1F61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 de </w:t>
      </w:r>
      <w:r w:rsidR="00C84744" w:rsidRPr="00077B81">
        <w:rPr>
          <w:rFonts w:ascii="TimesNewRomanPSMT" w:eastAsia="Times New Roman" w:hAnsi="TimesNewRomanPSMT" w:cs="Times New Roman"/>
          <w:b/>
          <w:bCs/>
          <w:lang w:eastAsia="pt-BR"/>
        </w:rPr>
        <w:t>fevereiro</w:t>
      </w:r>
      <w:r w:rsidR="00CF1F61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 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de 202</w:t>
      </w:r>
      <w:r w:rsidR="00C84744" w:rsidRPr="00077B81">
        <w:rPr>
          <w:rFonts w:ascii="TimesNewRomanPSMT" w:eastAsia="Times New Roman" w:hAnsi="TimesNewRomanPSMT" w:cs="Times New Roman"/>
          <w:lang w:eastAsia="pt-BR"/>
        </w:rPr>
        <w:t>1</w:t>
      </w:r>
      <w:r w:rsidR="00CF1F61" w:rsidRPr="00077B81">
        <w:rPr>
          <w:rFonts w:ascii="TimesNewRomanPSMT" w:eastAsia="Times New Roman" w:hAnsi="TimesNewRomanPSMT" w:cs="Times New Roman"/>
          <w:lang w:eastAsia="pt-BR"/>
        </w:rPr>
        <w:t>.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46F755E3" w14:textId="00DF4FE2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3° </w:t>
      </w:r>
      <w:r w:rsidR="006F73E0" w:rsidRPr="00077B81">
        <w:rPr>
          <w:rFonts w:ascii="TimesNewRomanPSMT" w:eastAsia="Times New Roman" w:hAnsi="TimesNewRomanPSMT" w:cs="Times New Roman"/>
          <w:lang w:eastAsia="pt-BR"/>
        </w:rPr>
        <w:t xml:space="preserve">O resultado do processo de </w:t>
      </w:r>
      <w:proofErr w:type="spellStart"/>
      <w:r w:rsidR="006F73E0" w:rsidRPr="00077B81">
        <w:rPr>
          <w:rFonts w:ascii="TimesNewRomanPSMT" w:eastAsia="Times New Roman" w:hAnsi="TimesNewRomanPSMT" w:cs="Times New Roman"/>
          <w:lang w:eastAsia="pt-BR"/>
        </w:rPr>
        <w:t>seleção</w:t>
      </w:r>
      <w:proofErr w:type="spellEnd"/>
      <w:r w:rsidR="006F73E0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="006F73E0" w:rsidRPr="00077B81">
        <w:rPr>
          <w:rFonts w:ascii="TimesNewRomanPSMT" w:eastAsia="Times New Roman" w:hAnsi="TimesNewRomanPSMT" w:cs="Times New Roman"/>
          <w:lang w:eastAsia="pt-BR"/>
        </w:rPr>
        <w:t>sera</w:t>
      </w:r>
      <w:proofErr w:type="spellEnd"/>
      <w:r w:rsidR="006F73E0" w:rsidRPr="00077B81">
        <w:rPr>
          <w:rFonts w:ascii="TimesNewRomanPSMT" w:eastAsia="Times New Roman" w:hAnsi="TimesNewRomanPSMT" w:cs="Times New Roman"/>
          <w:lang w:eastAsia="pt-BR"/>
        </w:rPr>
        <w:t xml:space="preserve">́ publicado no dia </w:t>
      </w:r>
      <w:r w:rsidR="006F73E0" w:rsidRPr="00077B81">
        <w:rPr>
          <w:rFonts w:ascii="TimesNewRomanPSMT" w:eastAsia="Times New Roman" w:hAnsi="TimesNewRomanPSMT" w:cs="Times New Roman"/>
          <w:b/>
          <w:bCs/>
          <w:lang w:eastAsia="pt-BR"/>
        </w:rPr>
        <w:t>2</w:t>
      </w:r>
      <w:r w:rsidR="001215B7" w:rsidRPr="00077B81">
        <w:rPr>
          <w:rFonts w:ascii="TimesNewRomanPS" w:eastAsia="Times New Roman" w:hAnsi="TimesNewRomanPS" w:cs="Times New Roman"/>
          <w:b/>
          <w:bCs/>
          <w:lang w:eastAsia="pt-BR"/>
        </w:rPr>
        <w:t>6</w:t>
      </w:r>
      <w:r w:rsidR="006F73E0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de </w:t>
      </w:r>
      <w:r w:rsidR="001215B7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fevereiro </w:t>
      </w:r>
      <w:r w:rsidR="006F73E0" w:rsidRPr="00077B81">
        <w:rPr>
          <w:rFonts w:ascii="TimesNewRomanPSMT" w:eastAsia="Times New Roman" w:hAnsi="TimesNewRomanPSMT" w:cs="Times New Roman"/>
          <w:lang w:eastAsia="pt-BR"/>
        </w:rPr>
        <w:t xml:space="preserve">de 2020.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O resultado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sera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́ divulgado de forma coletiva, sendo apenas os aprovados comunicados em e-mail individual. </w:t>
      </w:r>
    </w:p>
    <w:p w14:paraId="3FE73C06" w14:textId="01604398" w:rsidR="0015395A" w:rsidRPr="00077B81" w:rsidRDefault="0015395A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3º. A clínica será coordenada pelos professores Geisa de Assis Rodrigues, Lourdes Regina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Jorgeti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 Pedro Buck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Avelino, contando com a participação de outros docentes como supervisores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7400BF1D" w14:textId="77777777" w:rsidR="0015395A" w:rsidRPr="00077B81" w:rsidRDefault="0015395A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</w:p>
    <w:p w14:paraId="19A6C693" w14:textId="25F6BED1" w:rsidR="00A6616B" w:rsidRPr="00077B81" w:rsidRDefault="00272898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A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rt. </w:t>
      </w:r>
      <w:r w:rsidRPr="00077B81">
        <w:rPr>
          <w:rFonts w:ascii="TimesNewRomanPSMT" w:eastAsia="Times New Roman" w:hAnsi="TimesNewRomanPSMT" w:cs="Times New Roman"/>
          <w:lang w:eastAsia="pt-BR"/>
        </w:rPr>
        <w:t>4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°. DÚVIDAS sobre as modalidades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clínicas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e seus respectivos editais de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seleção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deverão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ser encaminhadas para clinicas.fdir@mackenzie</w:t>
      </w:r>
      <w:r w:rsidR="00707BAE">
        <w:rPr>
          <w:rFonts w:ascii="TimesNewRomanPSMT" w:eastAsia="Times New Roman" w:hAnsi="TimesNewRomanPSMT" w:cs="Times New Roman"/>
          <w:lang w:eastAsia="pt-BR"/>
        </w:rPr>
        <w:t>.br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620B7CF9" w14:textId="77777777" w:rsidR="006F73E0" w:rsidRPr="00077B81" w:rsidRDefault="006F73E0" w:rsidP="00A6616B">
      <w:pPr>
        <w:spacing w:before="100" w:beforeAutospacing="1" w:after="100" w:afterAutospacing="1"/>
        <w:rPr>
          <w:rFonts w:ascii="TimesNewRomanPS" w:eastAsia="Times New Roman" w:hAnsi="TimesNewRomanPS" w:cs="Times New Roman"/>
          <w:b/>
          <w:bCs/>
          <w:lang w:eastAsia="pt-BR"/>
        </w:rPr>
      </w:pPr>
    </w:p>
    <w:p w14:paraId="57E1060F" w14:textId="77777777" w:rsidR="006F73E0" w:rsidRPr="00077B81" w:rsidRDefault="006F73E0" w:rsidP="00A6616B">
      <w:pPr>
        <w:spacing w:before="100" w:beforeAutospacing="1" w:after="100" w:afterAutospacing="1"/>
        <w:rPr>
          <w:rFonts w:ascii="TimesNewRomanPS" w:eastAsia="Times New Roman" w:hAnsi="TimesNewRomanPS" w:cs="Times New Roman"/>
          <w:b/>
          <w:bCs/>
          <w:lang w:eastAsia="pt-BR"/>
        </w:rPr>
      </w:pPr>
    </w:p>
    <w:p w14:paraId="31184BCB" w14:textId="3EBE9CB3" w:rsidR="00A6616B" w:rsidRPr="00077B81" w:rsidRDefault="00A6616B" w:rsidP="00272898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Anexo I –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br/>
        <w:t xml:space="preserve">Edital 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Seleção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Discente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br/>
        <w:t xml:space="preserve">Modalidade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Clínica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Orientação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Jurídica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– Arsenal da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Esperança</w:t>
      </w:r>
      <w:proofErr w:type="spellEnd"/>
    </w:p>
    <w:p w14:paraId="0C207A2C" w14:textId="4312C01B" w:rsidR="00A6616B" w:rsidRPr="00077B81" w:rsidRDefault="00A6616B" w:rsidP="00435E1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A COORDENADORIA DE ATIVIDADES COMPLEMENTARES E DE EXTENSÃO DA FACULDADE DE DIREITO DA UNIVERSIDADE PRESBITERIANA MACKENZIE 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>p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ublica o presente Edital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Seleção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Discente para 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Arsenal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Esperança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54FBB224" w14:textId="2CCB37C0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1°.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atribuídas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ate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́ 50 (cinquenta) horas de atividades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extensão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para os participantes que obtiverem 100%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frequência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>, conforme cronograma d</w:t>
      </w:r>
      <w:r w:rsidR="00532545" w:rsidRPr="00077B81">
        <w:rPr>
          <w:rFonts w:ascii="TimesNewRomanPSMT" w:eastAsia="Times New Roman" w:hAnsi="TimesNewRomanPSMT" w:cs="Times New Roman"/>
          <w:lang w:eastAsia="pt-BR"/>
        </w:rPr>
        <w:t>as atividades.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56EDE5D8" w14:textId="58F678C1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1°. As atividades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compreenderão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D57E71" w:rsidRPr="00077B81">
        <w:rPr>
          <w:rFonts w:ascii="TimesNewRomanPSMT" w:eastAsia="Times New Roman" w:hAnsi="TimesNewRomanPSMT" w:cs="Times New Roman"/>
          <w:lang w:eastAsia="pt-BR"/>
        </w:rPr>
        <w:t xml:space="preserve">participação em sessão de capacitação, </w:t>
      </w:r>
      <w:r w:rsidR="00E83836" w:rsidRPr="00077B81">
        <w:rPr>
          <w:rFonts w:ascii="TimesNewRomanPSMT" w:eastAsia="Times New Roman" w:hAnsi="TimesNewRomanPSMT" w:cs="Times New Roman"/>
          <w:lang w:eastAsia="pt-BR"/>
        </w:rPr>
        <w:t xml:space="preserve">sessão de definição dos critérios de </w:t>
      </w:r>
      <w:r w:rsidR="00DA0714" w:rsidRPr="00077B81">
        <w:rPr>
          <w:rFonts w:ascii="TimesNewRomanPSMT" w:eastAsia="Times New Roman" w:hAnsi="TimesNewRomanPSMT" w:cs="Times New Roman"/>
          <w:lang w:eastAsia="pt-BR"/>
        </w:rPr>
        <w:t>un</w:t>
      </w:r>
      <w:r w:rsidR="00E83836"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DA0714" w:rsidRPr="00077B81">
        <w:rPr>
          <w:rFonts w:ascii="TimesNewRomanPSMT" w:eastAsia="Times New Roman" w:hAnsi="TimesNewRomanPSMT" w:cs="Times New Roman"/>
          <w:lang w:eastAsia="pt-BR"/>
        </w:rPr>
        <w:t>formização</w:t>
      </w:r>
      <w:r w:rsidR="00F714A8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532545" w:rsidRPr="00077B81">
        <w:rPr>
          <w:rFonts w:ascii="TimesNewRomanPSMT" w:eastAsia="Times New Roman" w:hAnsi="TimesNewRomanPSMT" w:cs="Times New Roman"/>
          <w:lang w:eastAsia="pt-BR"/>
        </w:rPr>
        <w:t>das cartilhas já elaboradas</w:t>
      </w:r>
      <w:r w:rsidR="00E83836"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r w:rsidR="00484DCF" w:rsidRPr="00077B81">
        <w:rPr>
          <w:rFonts w:ascii="TimesNewRomanPSMT" w:eastAsia="Times New Roman" w:hAnsi="TimesNewRomanPSMT" w:cs="Times New Roman"/>
          <w:lang w:eastAsia="pt-BR"/>
        </w:rPr>
        <w:t xml:space="preserve">preparação e participação de ao menos </w:t>
      </w:r>
      <w:r w:rsidR="00CE7B29" w:rsidRPr="00077B81">
        <w:rPr>
          <w:rFonts w:ascii="TimesNewRomanPSMT" w:eastAsia="Times New Roman" w:hAnsi="TimesNewRomanPSMT" w:cs="Times New Roman"/>
          <w:lang w:eastAsia="pt-BR"/>
        </w:rPr>
        <w:t xml:space="preserve">um evento de apresentação de cartilha para o </w:t>
      </w:r>
      <w:proofErr w:type="gramStart"/>
      <w:r w:rsidR="00CE7B29" w:rsidRPr="00077B81">
        <w:rPr>
          <w:rFonts w:ascii="TimesNewRomanPSMT" w:eastAsia="Times New Roman" w:hAnsi="TimesNewRomanPSMT" w:cs="Times New Roman"/>
          <w:lang w:eastAsia="pt-BR"/>
        </w:rPr>
        <w:t>público alvo</w:t>
      </w:r>
      <w:proofErr w:type="gramEnd"/>
      <w:r w:rsidR="003D5112" w:rsidRPr="00077B81">
        <w:rPr>
          <w:rFonts w:ascii="TimesNewRomanPSMT" w:eastAsia="Times New Roman" w:hAnsi="TimesNewRomanPSMT" w:cs="Times New Roman"/>
          <w:lang w:eastAsia="pt-BR"/>
        </w:rPr>
        <w:t xml:space="preserve">, no período de março a maio de 2021 </w:t>
      </w:r>
    </w:p>
    <w:p w14:paraId="1835BFB2" w14:textId="77777777" w:rsidR="00435E18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2°. Entende-se como 100%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frequência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>:</w:t>
      </w:r>
    </w:p>
    <w:p w14:paraId="7F977657" w14:textId="5FCEE47B" w:rsidR="00D57E71" w:rsidRPr="00077B81" w:rsidRDefault="00A6616B" w:rsidP="00272898">
      <w:pPr>
        <w:spacing w:before="100" w:beforeAutospacing="1" w:after="100" w:afterAutospacing="1"/>
        <w:jc w:val="both"/>
        <w:rPr>
          <w:rFonts w:ascii="TimesNewRomanPS" w:eastAsia="Times New Roman" w:hAnsi="TimesNewRomanPS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br/>
        <w:t xml:space="preserve">I </w:t>
      </w:r>
      <w:r w:rsidR="00D57E71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="00D57E71" w:rsidRPr="00077B81">
        <w:rPr>
          <w:rFonts w:ascii="TimesNewRomanPSMT" w:eastAsia="Times New Roman" w:hAnsi="TimesNewRomanPSMT" w:cs="Times New Roman"/>
          <w:lang w:eastAsia="pt-BR"/>
        </w:rPr>
        <w:t>participação</w:t>
      </w:r>
      <w:proofErr w:type="gramEnd"/>
      <w:r w:rsidR="00D57E71" w:rsidRPr="00077B81">
        <w:rPr>
          <w:rFonts w:ascii="TimesNewRomanPSMT" w:eastAsia="Times New Roman" w:hAnsi="TimesNewRomanPSMT" w:cs="Times New Roman"/>
          <w:lang w:eastAsia="pt-BR"/>
        </w:rPr>
        <w:t xml:space="preserve"> obrigatória em </w:t>
      </w:r>
      <w:r w:rsidRPr="00077B81">
        <w:rPr>
          <w:rFonts w:ascii="TimesNewRomanPSMT" w:eastAsia="Times New Roman" w:hAnsi="TimesNewRomanPSMT" w:cs="Times New Roman"/>
          <w:lang w:eastAsia="pt-BR"/>
        </w:rPr>
        <w:t>0</w:t>
      </w:r>
      <w:r w:rsidR="001D7692" w:rsidRPr="00077B81">
        <w:rPr>
          <w:rFonts w:ascii="TimesNewRomanPSMT" w:eastAsia="Times New Roman" w:hAnsi="TimesNewRomanPSMT" w:cs="Times New Roman"/>
          <w:lang w:eastAsia="pt-BR"/>
        </w:rPr>
        <w:t>1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(</w:t>
      </w:r>
      <w:r w:rsidR="001D7692" w:rsidRPr="00077B81">
        <w:rPr>
          <w:rFonts w:ascii="TimesNewRomanPSMT" w:eastAsia="Times New Roman" w:hAnsi="TimesNewRomanPSMT" w:cs="Times New Roman"/>
          <w:lang w:eastAsia="pt-BR"/>
        </w:rPr>
        <w:t>uma</w:t>
      </w:r>
      <w:r w:rsidRPr="00077B81">
        <w:rPr>
          <w:rFonts w:ascii="TimesNewRomanPSMT" w:eastAsia="Times New Roman" w:hAnsi="TimesNewRomanPSMT" w:cs="Times New Roman"/>
          <w:lang w:eastAsia="pt-BR"/>
        </w:rPr>
        <w:t>) sess</w:t>
      </w:r>
      <w:r w:rsidR="001D7692" w:rsidRPr="00077B81">
        <w:rPr>
          <w:rFonts w:ascii="TimesNewRomanPSMT" w:eastAsia="Times New Roman" w:hAnsi="TimesNewRomanPSMT" w:cs="Times New Roman"/>
          <w:lang w:eastAsia="pt-BR"/>
        </w:rPr>
        <w:t>ão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capacitação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B634C5" w:rsidRPr="00077B81">
        <w:rPr>
          <w:rFonts w:ascii="TimesNewRomanPSMT" w:eastAsia="Times New Roman" w:hAnsi="TimesNewRomanPSMT" w:cs="Times New Roman"/>
          <w:lang w:eastAsia="pt-BR"/>
        </w:rPr>
        <w:t xml:space="preserve">online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a ser realizada 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no dia</w:t>
      </w:r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2</w:t>
      </w:r>
      <w:r w:rsidR="00942E09" w:rsidRPr="00077B81">
        <w:rPr>
          <w:rFonts w:ascii="TimesNewRomanPS" w:eastAsia="Times New Roman" w:hAnsi="TimesNewRomanPS" w:cs="Times New Roman"/>
          <w:b/>
          <w:bCs/>
          <w:lang w:eastAsia="pt-BR"/>
        </w:rPr>
        <w:t>7</w:t>
      </w:r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>/0</w:t>
      </w:r>
      <w:r w:rsidR="00942E09" w:rsidRPr="00077B81">
        <w:rPr>
          <w:rFonts w:ascii="TimesNewRomanPS" w:eastAsia="Times New Roman" w:hAnsi="TimesNewRomanPS" w:cs="Times New Roman"/>
          <w:b/>
          <w:bCs/>
          <w:lang w:eastAsia="pt-BR"/>
        </w:rPr>
        <w:t>2</w:t>
      </w:r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das 9:00 </w:t>
      </w:r>
      <w:proofErr w:type="spellStart"/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>hs</w:t>
      </w:r>
      <w:proofErr w:type="spellEnd"/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às 13:00 </w:t>
      </w:r>
      <w:proofErr w:type="spellStart"/>
      <w:r w:rsidR="00FF4128" w:rsidRPr="00077B81">
        <w:rPr>
          <w:rFonts w:ascii="TimesNewRomanPS" w:eastAsia="Times New Roman" w:hAnsi="TimesNewRomanPS" w:cs="Times New Roman"/>
          <w:b/>
          <w:bCs/>
          <w:lang w:eastAsia="pt-BR"/>
        </w:rPr>
        <w:t>hs</w:t>
      </w:r>
      <w:proofErr w:type="spellEnd"/>
      <w:r w:rsidR="008406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r w:rsidR="0084066B" w:rsidRPr="00077B81">
        <w:rPr>
          <w:rFonts w:ascii="TimesNewRomanPS" w:eastAsia="Times New Roman" w:hAnsi="TimesNewRomanPS" w:cs="Times New Roman"/>
          <w:lang w:eastAsia="pt-BR"/>
        </w:rPr>
        <w:t>para a realização das atividades da Clínica no modelo de Regime Excepcional por contingência</w:t>
      </w:r>
      <w:r w:rsidR="00FF4128" w:rsidRPr="00077B81">
        <w:rPr>
          <w:rFonts w:ascii="TimesNewRomanPS" w:eastAsia="Times New Roman" w:hAnsi="TimesNewRomanPS" w:cs="Times New Roman"/>
          <w:lang w:eastAsia="pt-BR"/>
        </w:rPr>
        <w:t>;</w:t>
      </w:r>
    </w:p>
    <w:p w14:paraId="5D4287E0" w14:textId="5A51F6EE" w:rsidR="00AE4AEB" w:rsidRPr="00077B81" w:rsidRDefault="00A54EF3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II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participação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C608EE" w:rsidRPr="00077B81">
        <w:rPr>
          <w:rFonts w:ascii="TimesNewRomanPSMT" w:eastAsia="Times New Roman" w:hAnsi="TimesNewRomanPSMT" w:cs="Times New Roman"/>
          <w:lang w:eastAsia="pt-BR"/>
        </w:rPr>
        <w:t xml:space="preserve">obrigatória em 01(uma) sessão de </w:t>
      </w:r>
      <w:r w:rsidR="00BF45A8" w:rsidRPr="00077B81">
        <w:rPr>
          <w:rFonts w:ascii="TimesNewRomanPSMT" w:eastAsia="Times New Roman" w:hAnsi="TimesNewRomanPSMT" w:cs="Times New Roman"/>
          <w:lang w:eastAsia="pt-BR"/>
        </w:rPr>
        <w:t xml:space="preserve">definição dos critérios de uniformização das cartilhas a ser realizada no dia </w:t>
      </w:r>
      <w:r w:rsidR="00BF45A8" w:rsidRPr="00077B81">
        <w:rPr>
          <w:rFonts w:ascii="TimesNewRomanPSMT" w:eastAsia="Times New Roman" w:hAnsi="TimesNewRomanPSMT" w:cs="Times New Roman"/>
          <w:b/>
          <w:bCs/>
          <w:lang w:eastAsia="pt-BR"/>
        </w:rPr>
        <w:t>06/03 das 9:00 h às 13:00hs</w:t>
      </w:r>
      <w:r w:rsidR="00AE4AEB"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7E852E0B" w14:textId="1C1DD26A" w:rsidR="00071CB6" w:rsidRPr="00566593" w:rsidRDefault="00A6616B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b/>
          <w:bCs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0E76B4" w:rsidRPr="00077B81">
        <w:rPr>
          <w:rFonts w:ascii="TimesNewRomanPSMT" w:eastAsia="Times New Roman" w:hAnsi="TimesNewRomanPSMT" w:cs="Times New Roman"/>
          <w:lang w:eastAsia="pt-BR"/>
        </w:rPr>
        <w:t>II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A54EF3" w:rsidRPr="00077B81">
        <w:rPr>
          <w:rFonts w:ascii="TimesNewRomanPSMT" w:eastAsia="Times New Roman" w:hAnsi="TimesNewRomanPSMT" w:cs="Times New Roman"/>
          <w:lang w:eastAsia="pt-BR"/>
        </w:rPr>
        <w:t>participação em</w:t>
      </w:r>
      <w:r w:rsidR="003669A2" w:rsidRPr="00077B81">
        <w:rPr>
          <w:rFonts w:ascii="TimesNewRomanPSMT" w:eastAsia="Times New Roman" w:hAnsi="TimesNewRomanPSMT" w:cs="Times New Roman"/>
          <w:lang w:eastAsia="pt-BR"/>
        </w:rPr>
        <w:t>, ao menos,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352DA1" w:rsidRPr="00077B81">
        <w:rPr>
          <w:rFonts w:ascii="TimesNewRomanPSMT" w:eastAsia="Times New Roman" w:hAnsi="TimesNewRomanPSMT" w:cs="Times New Roman"/>
          <w:lang w:eastAsia="pt-BR"/>
        </w:rPr>
        <w:t>01</w:t>
      </w:r>
      <w:r w:rsidR="003F641E" w:rsidRPr="00077B81">
        <w:rPr>
          <w:rFonts w:ascii="TimesNewRomanPSMT" w:eastAsia="Times New Roman" w:hAnsi="TimesNewRomanPSMT" w:cs="Times New Roman"/>
          <w:lang w:eastAsia="pt-BR"/>
        </w:rPr>
        <w:t>(um)</w:t>
      </w:r>
      <w:r w:rsidR="00352DA1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DE0879" w:rsidRPr="00077B81">
        <w:rPr>
          <w:rFonts w:ascii="TimesNewRomanPSMT" w:eastAsia="Times New Roman" w:hAnsi="TimesNewRomanPSMT" w:cs="Times New Roman"/>
          <w:lang w:eastAsia="pt-BR"/>
        </w:rPr>
        <w:t>evento de ap</w:t>
      </w:r>
      <w:r w:rsidR="00F2271F" w:rsidRPr="00077B81">
        <w:rPr>
          <w:rFonts w:ascii="TimesNewRomanPSMT" w:eastAsia="Times New Roman" w:hAnsi="TimesNewRomanPSMT" w:cs="Times New Roman"/>
          <w:lang w:eastAsia="pt-BR"/>
        </w:rPr>
        <w:t>resentação de cartilha ao público</w:t>
      </w:r>
      <w:r w:rsidR="00463552" w:rsidRPr="00077B81">
        <w:rPr>
          <w:rFonts w:ascii="TimesNewRomanPSMT" w:eastAsia="Times New Roman" w:hAnsi="TimesNewRomanPSMT" w:cs="Times New Roman"/>
          <w:lang w:eastAsia="pt-BR"/>
        </w:rPr>
        <w:t>-</w:t>
      </w:r>
      <w:r w:rsidR="00F2271F" w:rsidRPr="00077B81">
        <w:rPr>
          <w:rFonts w:ascii="TimesNewRomanPSMT" w:eastAsia="Times New Roman" w:hAnsi="TimesNewRomanPSMT" w:cs="Times New Roman"/>
          <w:lang w:eastAsia="pt-BR"/>
        </w:rPr>
        <w:t>alvo de acordo com</w:t>
      </w:r>
      <w:r w:rsidR="005D2190" w:rsidRPr="00077B81">
        <w:rPr>
          <w:rFonts w:ascii="TimesNewRomanPSMT" w:eastAsia="Times New Roman" w:hAnsi="TimesNewRomanPSMT" w:cs="Times New Roman"/>
          <w:lang w:eastAsia="pt-BR"/>
        </w:rPr>
        <w:t xml:space="preserve"> o cronograma a ser definido no dia </w:t>
      </w:r>
      <w:r w:rsidR="005D2190" w:rsidRPr="00566593">
        <w:rPr>
          <w:rFonts w:ascii="TimesNewRomanPSMT" w:eastAsia="Times New Roman" w:hAnsi="TimesNewRomanPSMT" w:cs="Times New Roman"/>
          <w:b/>
          <w:bCs/>
          <w:lang w:eastAsia="pt-BR"/>
        </w:rPr>
        <w:t>27/02</w:t>
      </w:r>
      <w:r w:rsidR="00566593">
        <w:rPr>
          <w:rFonts w:ascii="TimesNewRomanPSMT" w:eastAsia="Times New Roman" w:hAnsi="TimesNewRomanPSMT" w:cs="Times New Roman"/>
          <w:b/>
          <w:bCs/>
          <w:lang w:eastAsia="pt-BR"/>
        </w:rPr>
        <w:t>.</w:t>
      </w:r>
    </w:p>
    <w:p w14:paraId="7B9D5A85" w14:textId="187F3539" w:rsidR="00463552" w:rsidRDefault="005D2190" w:rsidP="00D92FC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b/>
          <w:bCs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lastRenderedPageBreak/>
        <w:t>I</w:t>
      </w:r>
      <w:r w:rsidR="00D92FC8" w:rsidRPr="00077B81">
        <w:rPr>
          <w:rFonts w:ascii="TimesNewRomanPSMT" w:eastAsia="Times New Roman" w:hAnsi="TimesNewRomanPSMT" w:cs="Times New Roman"/>
          <w:lang w:eastAsia="pt-BR"/>
        </w:rPr>
        <w:t>V-</w:t>
      </w:r>
      <w:r w:rsidR="007A0E0D" w:rsidRPr="00077B81">
        <w:rPr>
          <w:rFonts w:ascii="TimesNewRomanPSMT" w:eastAsia="Times New Roman" w:hAnsi="TimesNewRomanPSMT" w:cs="Times New Roman"/>
          <w:lang w:eastAsia="pt-BR"/>
        </w:rPr>
        <w:t xml:space="preserve"> apresentação das cartilhas </w:t>
      </w:r>
      <w:r w:rsidR="00D92FC8" w:rsidRPr="00077B81">
        <w:rPr>
          <w:rFonts w:ascii="TimesNewRomanPSMT" w:eastAsia="Times New Roman" w:hAnsi="TimesNewRomanPSMT" w:cs="Times New Roman"/>
          <w:lang w:eastAsia="pt-BR"/>
        </w:rPr>
        <w:t xml:space="preserve">revisadas e </w:t>
      </w:r>
      <w:proofErr w:type="gramStart"/>
      <w:r w:rsidR="00D92FC8" w:rsidRPr="00077B81">
        <w:rPr>
          <w:rFonts w:ascii="TimesNewRomanPSMT" w:eastAsia="Times New Roman" w:hAnsi="TimesNewRomanPSMT" w:cs="Times New Roman"/>
          <w:lang w:eastAsia="pt-BR"/>
        </w:rPr>
        <w:t xml:space="preserve">uniformizadas </w:t>
      </w:r>
      <w:r w:rsidR="00B6788C" w:rsidRPr="00077B81">
        <w:rPr>
          <w:rFonts w:ascii="TimesNewRomanPSMT" w:eastAsia="Times New Roman" w:hAnsi="TimesNewRomanPSMT" w:cs="Times New Roman"/>
          <w:lang w:eastAsia="pt-BR"/>
        </w:rPr>
        <w:t xml:space="preserve"> até</w:t>
      </w:r>
      <w:proofErr w:type="gramEnd"/>
      <w:r w:rsidR="00B6788C" w:rsidRPr="00077B81">
        <w:rPr>
          <w:rFonts w:ascii="TimesNewRomanPSMT" w:eastAsia="Times New Roman" w:hAnsi="TimesNewRomanPSMT" w:cs="Times New Roman"/>
          <w:lang w:eastAsia="pt-BR"/>
        </w:rPr>
        <w:t xml:space="preserve"> o dia 13/03 na plataforma </w:t>
      </w:r>
      <w:proofErr w:type="spellStart"/>
      <w:r w:rsidR="00B6788C" w:rsidRPr="00077B81">
        <w:rPr>
          <w:rFonts w:ascii="TimesNewRomanPSMT" w:eastAsia="Times New Roman" w:hAnsi="TimesNewRomanPSMT" w:cs="Times New Roman"/>
          <w:lang w:eastAsia="pt-BR"/>
        </w:rPr>
        <w:t>moodle</w:t>
      </w:r>
      <w:proofErr w:type="spellEnd"/>
      <w:r w:rsidR="00463552" w:rsidRPr="00077B81">
        <w:rPr>
          <w:rFonts w:ascii="TimesNewRomanPSMT" w:eastAsia="Times New Roman" w:hAnsi="TimesNewRomanPSMT" w:cs="Times New Roman"/>
          <w:b/>
          <w:bCs/>
          <w:lang w:eastAsia="pt-BR"/>
        </w:rPr>
        <w:t>;</w:t>
      </w:r>
    </w:p>
    <w:p w14:paraId="63299523" w14:textId="58AB9F53" w:rsidR="00566593" w:rsidRPr="00077B81" w:rsidRDefault="00566593" w:rsidP="00D92FC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>
        <w:rPr>
          <w:rFonts w:ascii="TimesNewRomanPSMT" w:eastAsia="Times New Roman" w:hAnsi="TimesNewRomanPSMT" w:cs="Times New Roman"/>
          <w:lang w:eastAsia="pt-BR"/>
        </w:rPr>
        <w:t xml:space="preserve">V- </w:t>
      </w:r>
      <w:proofErr w:type="gramStart"/>
      <w:r>
        <w:rPr>
          <w:rFonts w:ascii="TimesNewRomanPSMT" w:eastAsia="Times New Roman" w:hAnsi="TimesNewRomanPSMT" w:cs="Times New Roman"/>
          <w:lang w:eastAsia="pt-BR"/>
        </w:rPr>
        <w:t>participação</w:t>
      </w:r>
      <w:proofErr w:type="gramEnd"/>
      <w:r>
        <w:rPr>
          <w:rFonts w:ascii="TimesNewRomanPSMT" w:eastAsia="Times New Roman" w:hAnsi="TimesNewRomanPSMT" w:cs="Times New Roman"/>
          <w:lang w:eastAsia="pt-BR"/>
        </w:rPr>
        <w:t xml:space="preserve"> em sessão </w:t>
      </w:r>
      <w:r w:rsidR="0035037E">
        <w:rPr>
          <w:rFonts w:ascii="TimesNewRomanPSMT" w:eastAsia="Times New Roman" w:hAnsi="TimesNewRomanPSMT" w:cs="Times New Roman"/>
          <w:lang w:eastAsia="pt-BR"/>
        </w:rPr>
        <w:t>de apresentação de todo o material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elaborado</w:t>
      </w:r>
      <w:r w:rsidR="0035037E">
        <w:rPr>
          <w:rFonts w:ascii="TimesNewRomanPSMT" w:eastAsia="Times New Roman" w:hAnsi="TimesNewRomanPSMT" w:cs="Times New Roman"/>
          <w:lang w:eastAsia="pt-BR"/>
        </w:rPr>
        <w:t xml:space="preserve"> a ser realizada no dia </w:t>
      </w:r>
      <w:r w:rsidR="006A393F">
        <w:rPr>
          <w:rFonts w:ascii="TimesNewRomanPSMT" w:eastAsia="Times New Roman" w:hAnsi="TimesNewRomanPSMT" w:cs="Times New Roman"/>
          <w:lang w:eastAsia="pt-BR"/>
        </w:rPr>
        <w:t>24/04</w:t>
      </w:r>
    </w:p>
    <w:p w14:paraId="05024083" w14:textId="77777777" w:rsidR="00566593" w:rsidRPr="00077B81" w:rsidRDefault="000928B0" w:rsidP="00566593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V-</w:t>
      </w:r>
      <w:r w:rsidR="00566593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sessão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balanço final das atividades do </w:t>
      </w:r>
      <w:r w:rsidR="00865A6A" w:rsidRPr="00077B81">
        <w:rPr>
          <w:rFonts w:ascii="TimesNewRomanPSMT" w:eastAsia="Times New Roman" w:hAnsi="TimesNewRomanPSMT" w:cs="Times New Roman"/>
          <w:lang w:eastAsia="pt-BR"/>
        </w:rPr>
        <w:t xml:space="preserve">semestre a ser realizada no dia </w:t>
      </w:r>
      <w:r w:rsidR="00C93972" w:rsidRPr="0035037E">
        <w:rPr>
          <w:rFonts w:ascii="TimesNewRomanPSMT" w:eastAsia="Times New Roman" w:hAnsi="TimesNewRomanPSMT" w:cs="Times New Roman"/>
          <w:b/>
          <w:bCs/>
          <w:lang w:eastAsia="pt-BR"/>
        </w:rPr>
        <w:t>29/05</w:t>
      </w:r>
      <w:r w:rsidR="00566593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566593" w:rsidRPr="00077B81">
        <w:rPr>
          <w:rFonts w:ascii="TimesNewRomanPSMT" w:eastAsia="Times New Roman" w:hAnsi="TimesNewRomanPSMT" w:cs="Times New Roman"/>
          <w:b/>
          <w:bCs/>
          <w:lang w:eastAsia="pt-BR"/>
        </w:rPr>
        <w:t>das 9:00 h às 13:00hs</w:t>
      </w:r>
      <w:r w:rsidR="00566593"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71055344" w14:textId="722D6A52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3°. </w:t>
      </w:r>
      <w:r w:rsidR="000E76B4" w:rsidRPr="00077B81">
        <w:rPr>
          <w:rFonts w:ascii="TimesNewRomanPSMT" w:eastAsia="Times New Roman" w:hAnsi="TimesNewRomanPSMT" w:cs="Times New Roman"/>
          <w:b/>
          <w:bCs/>
          <w:lang w:eastAsia="pt-BR"/>
        </w:rPr>
        <w:t>Todas as sessões e reuniões serão realizadas por meio de videoconferência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. </w:t>
      </w:r>
    </w:p>
    <w:p w14:paraId="74585AC0" w14:textId="66F87620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4°.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Preve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̂-se 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atribuição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ate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́ </w:t>
      </w:r>
      <w:r w:rsidR="00824046" w:rsidRPr="00077B81">
        <w:rPr>
          <w:rFonts w:ascii="TimesNewRomanPSMT" w:eastAsia="Times New Roman" w:hAnsi="TimesNewRomanPSMT" w:cs="Times New Roman"/>
          <w:lang w:eastAsia="pt-BR"/>
        </w:rPr>
        <w:t>3</w:t>
      </w:r>
      <w:r w:rsidRPr="00077B81">
        <w:rPr>
          <w:rFonts w:ascii="TimesNewRomanPSMT" w:eastAsia="Times New Roman" w:hAnsi="TimesNewRomanPSMT" w:cs="Times New Roman"/>
          <w:lang w:eastAsia="pt-BR"/>
        </w:rPr>
        <w:t>0 (</w:t>
      </w:r>
      <w:r w:rsidR="00566593">
        <w:rPr>
          <w:rFonts w:ascii="TimesNewRomanPSMT" w:eastAsia="Times New Roman" w:hAnsi="TimesNewRomanPSMT" w:cs="Times New Roman"/>
          <w:lang w:eastAsia="pt-BR"/>
        </w:rPr>
        <w:t>trinta</w:t>
      </w:r>
      <w:r w:rsidRPr="00077B81">
        <w:rPr>
          <w:rFonts w:ascii="TimesNewRomanPSMT" w:eastAsia="Times New Roman" w:hAnsi="TimesNewRomanPSMT" w:cs="Times New Roman"/>
          <w:lang w:eastAsia="pt-BR"/>
        </w:rPr>
        <w:t>) horas na modalidade de atividades de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pesquisa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para os participantes que </w:t>
      </w:r>
      <w:r w:rsidR="00171919" w:rsidRPr="00077B81">
        <w:rPr>
          <w:rFonts w:ascii="TimesNewRomanPSMT" w:eastAsia="Times New Roman" w:hAnsi="TimesNewRomanPSMT" w:cs="Times New Roman"/>
          <w:lang w:eastAsia="pt-BR"/>
        </w:rPr>
        <w:t>realizarem as seguintes atividades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</w:p>
    <w:p w14:paraId="64A7D654" w14:textId="5D2A600D" w:rsidR="00707BAE" w:rsidRDefault="008E2DA9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="006D5844" w:rsidRPr="00077B81">
        <w:rPr>
          <w:rFonts w:ascii="TimesNewRomanPSMT" w:eastAsia="Times New Roman" w:hAnsi="TimesNewRomanPSMT" w:cs="Times New Roman"/>
          <w:lang w:eastAsia="pt-BR"/>
        </w:rPr>
        <w:t>elaboração</w:t>
      </w:r>
      <w:proofErr w:type="gramEnd"/>
      <w:r w:rsidR="006D5844" w:rsidRPr="00077B81">
        <w:rPr>
          <w:rFonts w:ascii="TimesNewRomanPSMT" w:eastAsia="Times New Roman" w:hAnsi="TimesNewRomanPSMT" w:cs="Times New Roman"/>
          <w:lang w:eastAsia="pt-BR"/>
        </w:rPr>
        <w:t xml:space="preserve"> de verbetes para o dicionário de ementas de orientação jurídica </w:t>
      </w:r>
      <w:r w:rsidR="00C12970" w:rsidRPr="00077B81">
        <w:rPr>
          <w:rFonts w:ascii="TimesNewRomanPSMT" w:eastAsia="Times New Roman" w:hAnsi="TimesNewRomanPSMT" w:cs="Times New Roman"/>
          <w:lang w:eastAsia="pt-BR"/>
        </w:rPr>
        <w:t>a</w:t>
      </w:r>
      <w:r w:rsidR="00853D9E" w:rsidRPr="00077B81">
        <w:rPr>
          <w:rFonts w:ascii="TimesNewRomanPSMT" w:eastAsia="Times New Roman" w:hAnsi="TimesNewRomanPSMT" w:cs="Times New Roman"/>
          <w:lang w:eastAsia="pt-BR"/>
        </w:rPr>
        <w:t xml:space="preserve">té o </w:t>
      </w:r>
      <w:r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dia </w:t>
      </w:r>
      <w:r w:rsidR="009D7891" w:rsidRPr="00077B81">
        <w:rPr>
          <w:rFonts w:ascii="TimesNewRomanPSMT" w:eastAsia="Times New Roman" w:hAnsi="TimesNewRomanPSMT" w:cs="Times New Roman"/>
          <w:b/>
          <w:bCs/>
          <w:lang w:eastAsia="pt-BR"/>
        </w:rPr>
        <w:t>30</w:t>
      </w:r>
      <w:r w:rsidRPr="00077B81">
        <w:rPr>
          <w:rFonts w:ascii="TimesNewRomanPSMT" w:eastAsia="Times New Roman" w:hAnsi="TimesNewRomanPSMT" w:cs="Times New Roman"/>
          <w:b/>
          <w:bCs/>
          <w:lang w:eastAsia="pt-BR"/>
        </w:rPr>
        <w:t>/</w:t>
      </w:r>
      <w:r w:rsidR="00853D9E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04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(via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moodle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>)</w:t>
      </w:r>
      <w:r w:rsidR="000E76B4" w:rsidRPr="00077B81">
        <w:rPr>
          <w:rFonts w:ascii="TimesNewRomanPSMT" w:eastAsia="Times New Roman" w:hAnsi="TimesNewRomanPSMT" w:cs="Times New Roman"/>
          <w:lang w:eastAsia="pt-BR"/>
        </w:rPr>
        <w:t xml:space="preserve"> com concessão </w:t>
      </w:r>
      <w:r w:rsidR="000E76B4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de até </w:t>
      </w:r>
      <w:r w:rsidR="00707BAE">
        <w:rPr>
          <w:rFonts w:ascii="TimesNewRomanPSMT" w:eastAsia="Times New Roman" w:hAnsi="TimesNewRomanPSMT" w:cs="Times New Roman"/>
          <w:b/>
          <w:bCs/>
          <w:lang w:eastAsia="pt-BR"/>
        </w:rPr>
        <w:t>15</w:t>
      </w:r>
      <w:r w:rsidR="000E76B4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 horas de pesquisa</w:t>
      </w:r>
      <w:r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6239024A" w14:textId="42F732D2" w:rsidR="00707BAE" w:rsidRPr="00077B81" w:rsidRDefault="00707BAE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>
        <w:rPr>
          <w:rFonts w:ascii="TimesNewRomanPSMT" w:eastAsia="Times New Roman" w:hAnsi="TimesNewRomanPSMT" w:cs="Times New Roman"/>
          <w:lang w:eastAsia="pt-BR"/>
        </w:rPr>
        <w:t xml:space="preserve">II- </w:t>
      </w:r>
      <w:proofErr w:type="gramStart"/>
      <w:r>
        <w:rPr>
          <w:rFonts w:ascii="TimesNewRomanPSMT" w:eastAsia="Times New Roman" w:hAnsi="TimesNewRomanPSMT" w:cs="Times New Roman"/>
          <w:lang w:eastAsia="pt-BR"/>
        </w:rPr>
        <w:t>realização</w:t>
      </w:r>
      <w:proofErr w:type="gramEnd"/>
      <w:r>
        <w:rPr>
          <w:rFonts w:ascii="TimesNewRomanPSMT" w:eastAsia="Times New Roman" w:hAnsi="TimesNewRomanPSMT" w:cs="Times New Roman"/>
          <w:lang w:eastAsia="pt-BR"/>
        </w:rPr>
        <w:t xml:space="preserve"> de pesquisa necessária para a construção das mídias sociais para divulgação das cartilhas e dicionário de até </w:t>
      </w:r>
      <w:r w:rsidRPr="00707BAE">
        <w:rPr>
          <w:rFonts w:ascii="TimesNewRomanPSMT" w:eastAsia="Times New Roman" w:hAnsi="TimesNewRomanPSMT" w:cs="Times New Roman"/>
          <w:b/>
          <w:bCs/>
          <w:lang w:eastAsia="pt-BR"/>
        </w:rPr>
        <w:t>10 horas de pesquisa</w:t>
      </w:r>
      <w:r>
        <w:rPr>
          <w:rFonts w:ascii="TimesNewRomanPSMT" w:eastAsia="Times New Roman" w:hAnsi="TimesNewRomanPSMT" w:cs="Times New Roman"/>
          <w:lang w:eastAsia="pt-BR"/>
        </w:rPr>
        <w:t>;</w:t>
      </w:r>
    </w:p>
    <w:p w14:paraId="6E45153D" w14:textId="4448E5A8" w:rsidR="000E320E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0E76B4" w:rsidRPr="00077B81">
        <w:rPr>
          <w:rFonts w:ascii="TimesNewRomanPSMT" w:eastAsia="Times New Roman" w:hAnsi="TimesNewRomanPSMT" w:cs="Times New Roman"/>
          <w:lang w:eastAsia="pt-BR"/>
        </w:rPr>
        <w:t>I</w:t>
      </w:r>
      <w:r w:rsidR="00435E18" w:rsidRPr="00077B81">
        <w:rPr>
          <w:rFonts w:ascii="TimesNewRomanPSMT" w:eastAsia="Times New Roman" w:hAnsi="TimesNewRomanPSMT" w:cs="Times New Roman"/>
          <w:lang w:eastAsia="pt-BR"/>
        </w:rPr>
        <w:t xml:space="preserve"> –</w:t>
      </w:r>
      <w:r w:rsidR="0035037E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gramStart"/>
      <w:r w:rsidR="00824046" w:rsidRPr="00077B81">
        <w:rPr>
          <w:rFonts w:ascii="TimesNewRomanPSMT" w:eastAsia="Times New Roman" w:hAnsi="TimesNewRomanPSMT" w:cs="Times New Roman"/>
          <w:lang w:eastAsia="pt-BR"/>
        </w:rPr>
        <w:t>realização</w:t>
      </w:r>
      <w:proofErr w:type="gramEnd"/>
      <w:r w:rsidR="00824046" w:rsidRPr="00077B81">
        <w:rPr>
          <w:rFonts w:ascii="TimesNewRomanPSMT" w:eastAsia="Times New Roman" w:hAnsi="TimesNewRomanPSMT" w:cs="Times New Roman"/>
          <w:lang w:eastAsia="pt-BR"/>
        </w:rPr>
        <w:t xml:space="preserve"> de pesquisa para fins d</w:t>
      </w:r>
      <w:r w:rsidR="000D0CF7" w:rsidRPr="00077B81">
        <w:rPr>
          <w:rFonts w:ascii="TimesNewRomanPSMT" w:eastAsia="Times New Roman" w:hAnsi="TimesNewRomanPSMT" w:cs="Times New Roman"/>
          <w:lang w:eastAsia="pt-BR"/>
        </w:rPr>
        <w:t>e</w:t>
      </w:r>
      <w:r w:rsidR="00163BB6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0D0CF7" w:rsidRPr="00077B81">
        <w:rPr>
          <w:rFonts w:ascii="TimesNewRomanPSMT" w:eastAsia="Times New Roman" w:hAnsi="TimesNewRomanPSMT" w:cs="Times New Roman"/>
          <w:lang w:eastAsia="pt-BR"/>
        </w:rPr>
        <w:t>atendimento de orientação jurídica</w:t>
      </w:r>
      <w:r w:rsidR="00707BAE">
        <w:rPr>
          <w:rFonts w:ascii="TimesNewRomanPSMT" w:eastAsia="Times New Roman" w:hAnsi="TimesNewRomanPSMT" w:cs="Times New Roman"/>
          <w:lang w:eastAsia="pt-BR"/>
        </w:rPr>
        <w:t>, a distância,</w:t>
      </w:r>
      <w:r w:rsidR="000D0CF7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163BB6" w:rsidRPr="00077B81">
        <w:rPr>
          <w:rFonts w:ascii="TimesNewRomanPSMT" w:eastAsia="Times New Roman" w:hAnsi="TimesNewRomanPSMT" w:cs="Times New Roman"/>
          <w:lang w:eastAsia="pt-BR"/>
        </w:rPr>
        <w:t xml:space="preserve">eventualmente </w:t>
      </w:r>
      <w:r w:rsidR="000D0CF7" w:rsidRPr="00077B81">
        <w:rPr>
          <w:rFonts w:ascii="TimesNewRomanPSMT" w:eastAsia="Times New Roman" w:hAnsi="TimesNewRomanPSMT" w:cs="Times New Roman"/>
          <w:lang w:eastAsia="pt-BR"/>
        </w:rPr>
        <w:t>apresentado</w:t>
      </w:r>
      <w:r w:rsidR="00163BB6" w:rsidRPr="00077B81">
        <w:rPr>
          <w:rFonts w:ascii="TimesNewRomanPSMT" w:eastAsia="Times New Roman" w:hAnsi="TimesNewRomanPSMT" w:cs="Times New Roman"/>
          <w:lang w:eastAsia="pt-BR"/>
        </w:rPr>
        <w:t>s à</w:t>
      </w:r>
      <w:r w:rsidR="000D0CF7" w:rsidRPr="00077B81">
        <w:rPr>
          <w:rFonts w:ascii="TimesNewRomanPSMT" w:eastAsia="Times New Roman" w:hAnsi="TimesNewRomanPSMT" w:cs="Times New Roman"/>
          <w:lang w:eastAsia="pt-BR"/>
        </w:rPr>
        <w:t xml:space="preserve"> Clínica </w:t>
      </w:r>
      <w:r w:rsidR="00163BB6" w:rsidRPr="00077B81">
        <w:rPr>
          <w:rFonts w:ascii="TimesNewRomanPSMT" w:eastAsia="Times New Roman" w:hAnsi="TimesNewRomanPSMT" w:cs="Times New Roman"/>
          <w:lang w:eastAsia="pt-BR"/>
        </w:rPr>
        <w:t xml:space="preserve">de </w:t>
      </w:r>
      <w:r w:rsidR="00163BB6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até </w:t>
      </w:r>
      <w:r w:rsidR="00707BAE">
        <w:rPr>
          <w:rFonts w:ascii="TimesNewRomanPSMT" w:eastAsia="Times New Roman" w:hAnsi="TimesNewRomanPSMT" w:cs="Times New Roman"/>
          <w:b/>
          <w:bCs/>
          <w:lang w:eastAsia="pt-BR"/>
        </w:rPr>
        <w:t>05</w:t>
      </w:r>
      <w:r w:rsidR="00163BB6" w:rsidRPr="00077B81">
        <w:rPr>
          <w:rFonts w:ascii="TimesNewRomanPSMT" w:eastAsia="Times New Roman" w:hAnsi="TimesNewRomanPSMT" w:cs="Times New Roman"/>
          <w:b/>
          <w:bCs/>
          <w:lang w:eastAsia="pt-BR"/>
        </w:rPr>
        <w:t xml:space="preserve"> horas de pesquisa, com preferência a alunos de períodos mais</w:t>
      </w:r>
      <w:r w:rsidR="00707BAE">
        <w:rPr>
          <w:rFonts w:ascii="TimesNewRomanPSMT" w:eastAsia="Times New Roman" w:hAnsi="TimesNewRomanPSMT" w:cs="Times New Roman"/>
          <w:b/>
          <w:bCs/>
          <w:lang w:eastAsia="pt-BR"/>
        </w:rPr>
        <w:t xml:space="preserve"> adiantados.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32BF80F2" w14:textId="062746E9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" w:eastAsia="Times New Roman" w:hAnsi="TimesNewRomanPS" w:cs="Times New Roman" w:hint="eastAsia"/>
          <w:lang w:eastAsia="pt-BR"/>
        </w:rPr>
        <w:t>§</w:t>
      </w:r>
      <w:r w:rsidRPr="00077B81">
        <w:rPr>
          <w:rFonts w:ascii="TimesNewRomanPS" w:eastAsia="Times New Roman" w:hAnsi="TimesNewRomanPS" w:cs="Times New Roman"/>
          <w:lang w:eastAsia="pt-BR"/>
        </w:rPr>
        <w:t xml:space="preserve"> </w:t>
      </w:r>
      <w:r w:rsidR="00435E18" w:rsidRPr="00077B81">
        <w:rPr>
          <w:rFonts w:ascii="TimesNewRomanPS" w:eastAsia="Times New Roman" w:hAnsi="TimesNewRomanPS" w:cs="Times New Roman" w:hint="eastAsia"/>
          <w:lang w:eastAsia="pt-BR"/>
        </w:rPr>
        <w:t>º</w:t>
      </w:r>
      <w:r w:rsidRPr="00077B81">
        <w:rPr>
          <w:rFonts w:ascii="TimesNewRomanPS" w:eastAsia="Times New Roman" w:hAnsi="TimesNewRomanPS" w:cs="Times New Roman"/>
          <w:lang w:eastAsia="pt-BR"/>
        </w:rPr>
        <w:t>.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r w:rsidRPr="00077B81">
        <w:rPr>
          <w:rFonts w:ascii="TimesNewRomanPS" w:eastAsia="Times New Roman" w:hAnsi="TimesNewRomanPS" w:cs="Times New Roman"/>
          <w:lang w:eastAsia="pt-BR"/>
        </w:rPr>
        <w:t xml:space="preserve">Os discentes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poderão</w:t>
      </w:r>
      <w:proofErr w:type="spellEnd"/>
      <w:r w:rsidRPr="00077B81">
        <w:rPr>
          <w:rFonts w:ascii="TimesNewRomanPS" w:eastAsia="Times New Roman" w:hAnsi="TimesNewRomanPS" w:cs="Times New Roman"/>
          <w:lang w:eastAsia="pt-BR"/>
        </w:rPr>
        <w:t xml:space="preserve"> realizar atividades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extraordinárias</w:t>
      </w:r>
      <w:proofErr w:type="spellEnd"/>
      <w:r w:rsidRPr="00077B81">
        <w:rPr>
          <w:rFonts w:ascii="TimesNewRomanPS" w:eastAsia="Times New Roman" w:hAnsi="TimesNewRomanPS" w:cs="Times New Roman"/>
          <w:lang w:eastAsia="pt-BR"/>
        </w:rPr>
        <w:t xml:space="preserve"> como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participação</w:t>
      </w:r>
      <w:proofErr w:type="spellEnd"/>
      <w:r w:rsidRPr="00077B81">
        <w:rPr>
          <w:rFonts w:ascii="TimesNewRomanPS" w:eastAsia="Times New Roman" w:hAnsi="TimesNewRomanPS" w:cs="Times New Roman"/>
          <w:lang w:eastAsia="pt-BR"/>
        </w:rPr>
        <w:t xml:space="preserve"> em eventos </w:t>
      </w:r>
      <w:r w:rsidR="006F73E0" w:rsidRPr="00077B81">
        <w:rPr>
          <w:rFonts w:ascii="TimesNewRomanPS" w:eastAsia="Times New Roman" w:hAnsi="TimesNewRomanPS" w:cs="Times New Roman"/>
          <w:lang w:eastAsia="pt-BR"/>
        </w:rPr>
        <w:t xml:space="preserve">online </w:t>
      </w:r>
      <w:r w:rsidRPr="00077B81">
        <w:rPr>
          <w:rFonts w:ascii="TimesNewRomanPS" w:eastAsia="Times New Roman" w:hAnsi="TimesNewRomanPS" w:cs="Times New Roman"/>
          <w:lang w:eastAsia="pt-BR"/>
        </w:rPr>
        <w:t xml:space="preserve">de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divulgação</w:t>
      </w:r>
      <w:proofErr w:type="spellEnd"/>
      <w:r w:rsidRPr="00077B81">
        <w:rPr>
          <w:rFonts w:ascii="TimesNewRomanPS" w:eastAsia="Times New Roman" w:hAnsi="TimesNewRomanPS" w:cs="Times New Roman"/>
          <w:lang w:eastAsia="pt-BR"/>
        </w:rPr>
        <w:t xml:space="preserve"> do projeto como feiras de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extensão</w:t>
      </w:r>
      <w:proofErr w:type="spellEnd"/>
      <w:r w:rsidRPr="00077B81">
        <w:rPr>
          <w:rFonts w:ascii="TimesNewRomanPS" w:eastAsia="Times New Roman" w:hAnsi="TimesNewRomanPS" w:cs="Times New Roman"/>
          <w:lang w:eastAsia="pt-BR"/>
        </w:rPr>
        <w:t xml:space="preserve"> e </w:t>
      </w:r>
      <w:proofErr w:type="spellStart"/>
      <w:r w:rsidRPr="00077B81">
        <w:rPr>
          <w:rFonts w:ascii="TimesNewRomanPS" w:eastAsia="Times New Roman" w:hAnsi="TimesNewRomanPS" w:cs="Times New Roman"/>
          <w:lang w:eastAsia="pt-BR"/>
        </w:rPr>
        <w:t>seminários</w:t>
      </w:r>
      <w:proofErr w:type="spellEnd"/>
      <w:r w:rsidR="00A2375B" w:rsidRPr="00077B81">
        <w:rPr>
          <w:rFonts w:ascii="TimesNewRomanPS" w:eastAsia="Times New Roman" w:hAnsi="TimesNewRomanPS" w:cs="Times New Roman"/>
          <w:lang w:eastAsia="pt-BR"/>
        </w:rPr>
        <w:t>.</w:t>
      </w:r>
    </w:p>
    <w:p w14:paraId="4DCA8297" w14:textId="30B38006" w:rsidR="00A931CA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2°. 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- Arsenal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Esperança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compreende</w:t>
      </w:r>
      <w:r w:rsidR="00A931CA" w:rsidRPr="00077B81">
        <w:rPr>
          <w:rFonts w:ascii="TimesNewRomanPSMT" w:eastAsia="Times New Roman" w:hAnsi="TimesNewRomanPSMT" w:cs="Times New Roman"/>
          <w:lang w:eastAsia="pt-BR"/>
        </w:rPr>
        <w:t xml:space="preserve"> neste semestre,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r w:rsidR="00A931CA" w:rsidRPr="00077B81">
        <w:rPr>
          <w:rFonts w:ascii="TimesNewRomanPSMT" w:eastAsia="Times New Roman" w:hAnsi="TimesNewRomanPSMT" w:cs="Times New Roman"/>
          <w:lang w:eastAsia="pt-BR"/>
        </w:rPr>
        <w:t xml:space="preserve">em virtude do Regime Excepcional por contingência determinado pela COVID-19, conjunto de atividades de </w:t>
      </w:r>
      <w:proofErr w:type="spellStart"/>
      <w:r w:rsidR="00A931CA" w:rsidRPr="00077B81">
        <w:rPr>
          <w:rFonts w:ascii="TimesNewRomanPSMT" w:eastAsia="Times New Roman" w:hAnsi="TimesNewRomanPSMT" w:cs="Times New Roman"/>
          <w:lang w:eastAsia="pt-BR"/>
        </w:rPr>
        <w:t>capacitação</w:t>
      </w:r>
      <w:proofErr w:type="spellEnd"/>
      <w:r w:rsidR="00A931CA"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r w:rsidR="00E03132" w:rsidRPr="00077B81">
        <w:rPr>
          <w:rFonts w:ascii="TimesNewRomanPSMT" w:eastAsia="Times New Roman" w:hAnsi="TimesNewRomanPSMT" w:cs="Times New Roman"/>
          <w:lang w:eastAsia="pt-BR"/>
        </w:rPr>
        <w:t xml:space="preserve">uniformização de cartilhas, apresentação das cartilhas para o público-alvo, construção do dicionário de ementas de orientação jurídica </w:t>
      </w:r>
      <w:r w:rsidR="00F53F5E" w:rsidRPr="00077B81">
        <w:rPr>
          <w:rFonts w:ascii="TimesNewRomanPSMT" w:eastAsia="Times New Roman" w:hAnsi="TimesNewRomanPSMT" w:cs="Times New Roman"/>
          <w:lang w:eastAsia="pt-BR"/>
        </w:rPr>
        <w:t xml:space="preserve">e atendimentos à distância, eventualmente apresentados. </w:t>
      </w:r>
    </w:p>
    <w:p w14:paraId="7E653235" w14:textId="1D0C2D5E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Art.3°. Estabelece-se como Plano de Ensino da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“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- Arsenal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Esperança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”, para o </w:t>
      </w:r>
      <w:r w:rsidR="00E03132" w:rsidRPr="00077B81">
        <w:rPr>
          <w:rFonts w:ascii="TimesNewRomanPSMT" w:eastAsia="Times New Roman" w:hAnsi="TimesNewRomanPSMT" w:cs="Times New Roman"/>
          <w:lang w:eastAsia="pt-BR"/>
        </w:rPr>
        <w:t>1</w:t>
      </w:r>
      <w:r w:rsidRPr="00077B81">
        <w:rPr>
          <w:rFonts w:ascii="TimesNewRomanPSMT" w:eastAsia="Times New Roman" w:hAnsi="TimesNewRomanPSMT" w:cs="Times New Roman"/>
          <w:lang w:eastAsia="pt-BR"/>
        </w:rPr>
        <w:t>° Semestre de 202</w:t>
      </w:r>
      <w:r w:rsidR="00E03132" w:rsidRPr="00077B81">
        <w:rPr>
          <w:rFonts w:ascii="TimesNewRomanPSMT" w:eastAsia="Times New Roman" w:hAnsi="TimesNewRomanPSMT" w:cs="Times New Roman"/>
          <w:lang w:eastAsia="pt-BR"/>
        </w:rPr>
        <w:t>1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, o seguinte: </w:t>
      </w:r>
    </w:p>
    <w:p w14:paraId="0B4409A0" w14:textId="51E10605" w:rsidR="00A6616B" w:rsidRPr="00077B81" w:rsidRDefault="00A6616B" w:rsidP="00272898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Plano de Ensino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br/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Clínica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Orientação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Jurídica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- Arsenal da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Esperança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A6616B" w:rsidRPr="00077B81" w14:paraId="366AEAA2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4C320808" w14:textId="77777777" w:rsidR="00A6616B" w:rsidRPr="00077B81" w:rsidRDefault="00A6616B" w:rsidP="00A6616B">
            <w:pPr>
              <w:spacing w:before="100" w:beforeAutospacing="1" w:after="100" w:afterAutospacing="1"/>
              <w:divId w:val="1387335997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T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>ítulo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 </w:t>
            </w:r>
          </w:p>
        </w:tc>
      </w:tr>
      <w:tr w:rsidR="00A6616B" w:rsidRPr="00077B81" w14:paraId="34DEE29A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EB80685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Clínica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 xml:space="preserve"> de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Orientação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 xml:space="preserve">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Jurídica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 xml:space="preserve"> - Arsenal da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Esperança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 xml:space="preserve"> </w:t>
            </w:r>
          </w:p>
        </w:tc>
      </w:tr>
      <w:tr w:rsidR="00A6616B" w:rsidRPr="00077B81" w14:paraId="76AD64D0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65A7EFF5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>Descrição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 </w:t>
            </w:r>
          </w:p>
        </w:tc>
      </w:tr>
      <w:tr w:rsidR="00A6616B" w:rsidRPr="00077B81" w14:paraId="5669CA1F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5018575" w14:textId="699524A8" w:rsidR="00A6616B" w:rsidRPr="00077B81" w:rsidRDefault="00A6616B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Equipes de estudantes, docentes e </w:t>
            </w:r>
            <w:r w:rsidR="00F53F5E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monitores clínicos </w:t>
            </w:r>
            <w:r w:rsidR="00934474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uniformizam as cartilhas e as </w:t>
            </w:r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à comunidade abrigada ao </w:t>
            </w:r>
            <w:r w:rsidR="00570FA0" w:rsidRPr="00077B81">
              <w:rPr>
                <w:rFonts w:ascii="TimesNewRomanPSMT" w:eastAsia="Times New Roman" w:hAnsi="TimesNewRomanPSMT" w:cs="Times New Roman"/>
                <w:lang w:eastAsia="pt-BR"/>
              </w:rPr>
              <w:t>Arsenal da Esperança elaboram um dicionário de ementas de orientação jurídica a ser divulgado pela internet</w:t>
            </w:r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para auxiliar futuras atividades </w:t>
            </w:r>
            <w:proofErr w:type="gramStart"/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>clínicas</w:t>
            </w:r>
            <w:r w:rsidR="00570FA0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, </w:t>
            </w:r>
            <w:r w:rsidR="00965CE2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>a</w:t>
            </w:r>
            <w:proofErr w:type="gramEnd"/>
            <w:r w:rsidR="00AC74AC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outras pessoas que estejam em situação análoga</w:t>
            </w:r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e estão à disposição para realização de atendimentos</w:t>
            </w:r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individuais </w:t>
            </w:r>
            <w:r w:rsidR="00CB5B4A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à distância </w:t>
            </w:r>
          </w:p>
        </w:tc>
      </w:tr>
      <w:tr w:rsidR="00A6616B" w:rsidRPr="00077B81" w14:paraId="3282F39A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337BE167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>Instituição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 Parceira </w:t>
            </w:r>
          </w:p>
        </w:tc>
      </w:tr>
      <w:tr w:rsidR="00A6616B" w:rsidRPr="00077B81" w14:paraId="6D1431EB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4C823D9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Arsenal da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Esperança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A6616B" w:rsidRPr="00077B81" w14:paraId="3B9F7DC7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3ACBE867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lastRenderedPageBreak/>
              <w:t xml:space="preserve">Resultados Pretendidos </w:t>
            </w:r>
          </w:p>
        </w:tc>
      </w:tr>
      <w:tr w:rsidR="00A6616B" w:rsidRPr="00077B81" w14:paraId="1F15C820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70A90445" w14:textId="20762CB7" w:rsidR="00A6616B" w:rsidRPr="00077B81" w:rsidRDefault="00A6616B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a) Estudantes: (i) treinamento conceitual de temas e Cidadania, Direito Penal, Trabalho,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Previdenciário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, Seguridade Social e Civil</w:t>
            </w:r>
            <w:r w:rsidR="00435A2D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a partir d</w:t>
            </w:r>
            <w:r w:rsidR="00895A49" w:rsidRPr="00077B81">
              <w:rPr>
                <w:rFonts w:ascii="TimesNewRomanPSMT" w:eastAsia="Times New Roman" w:hAnsi="TimesNewRomanPSMT" w:cs="Times New Roman"/>
                <w:lang w:eastAsia="pt-BR"/>
              </w:rPr>
              <w:t>a</w:t>
            </w:r>
            <w:r w:rsidR="00435A2D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uniformização das cartilhas e de sua apresentação ao </w:t>
            </w:r>
            <w:proofErr w:type="gramStart"/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>público alvo</w:t>
            </w:r>
            <w:proofErr w:type="gram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; (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ii</w:t>
            </w:r>
            <w:proofErr w:type="spellEnd"/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>)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treinamento em habilidades profissionais, tais como capacidade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analítica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, pesquisa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jurídica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,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síntese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, trabalho em equipe,</w:t>
            </w:r>
            <w:r w:rsidR="00435A2D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habilidades orais,</w:t>
            </w:r>
            <w:r w:rsidR="006141D1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895A49" w:rsidRPr="00077B81">
              <w:rPr>
                <w:rFonts w:ascii="TimesNewRomanPSMT" w:eastAsia="Times New Roman" w:hAnsi="TimesNewRomanPSMT" w:cs="Times New Roman"/>
                <w:lang w:eastAsia="pt-BR"/>
              </w:rPr>
              <w:t>e</w:t>
            </w:r>
            <w:r w:rsidR="00707BAE">
              <w:rPr>
                <w:rFonts w:ascii="TimesNewRomanPSMT" w:eastAsia="Times New Roman" w:hAnsi="TimesNewRomanPSMT" w:cs="Times New Roman"/>
                <w:lang w:eastAsia="pt-BR"/>
              </w:rPr>
              <w:t xml:space="preserve"> ética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profissional. </w:t>
            </w:r>
          </w:p>
        </w:tc>
      </w:tr>
      <w:tr w:rsidR="00A6616B" w:rsidRPr="00077B81" w14:paraId="3EF39783" w14:textId="77777777" w:rsidTr="00A6616B"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1AB2D3F" w14:textId="7AC0852A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b) Comunidade externa: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orientação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e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conscientização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jurídica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BD5A63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por meio 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de </w:t>
            </w:r>
            <w:r w:rsidR="00BD5A63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distribuição das cartilhas a 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1200 assistidos (em potencial), caracterizados por pessoas em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situação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de rua e atendidos pelo sistema de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assistência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social</w:t>
            </w:r>
            <w:r w:rsidR="00BD5A63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no Arsenal da Esperança</w:t>
            </w:r>
            <w:r w:rsidR="001E6698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e divulgação de dicionário de ementas de orientação jurídica</w:t>
            </w:r>
          </w:p>
        </w:tc>
      </w:tr>
    </w:tbl>
    <w:p w14:paraId="35F0FFBC" w14:textId="21BA7662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Arial" w:eastAsia="Times New Roman" w:hAnsi="Arial" w:cs="Arial"/>
          <w:b/>
          <w:bCs/>
          <w:color w:val="ED334F"/>
          <w:lang w:eastAsia="pt-BR"/>
        </w:rPr>
        <w:t xml:space="preserve">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1"/>
        <w:gridCol w:w="1222"/>
        <w:gridCol w:w="2134"/>
        <w:gridCol w:w="1968"/>
      </w:tblGrid>
      <w:tr w:rsidR="00A6616B" w:rsidRPr="00077B81" w14:paraId="17F3AE68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777C"/>
            <w:vAlign w:val="center"/>
            <w:hideMark/>
          </w:tcPr>
          <w:p w14:paraId="798FAD2E" w14:textId="77777777" w:rsidR="00A6616B" w:rsidRPr="00077B81" w:rsidRDefault="00A6616B" w:rsidP="00A6616B">
            <w:pPr>
              <w:spacing w:before="100" w:beforeAutospacing="1" w:after="100" w:afterAutospacing="1"/>
              <w:divId w:val="2098087706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Atividades Realizadas </w:t>
            </w:r>
          </w:p>
        </w:tc>
      </w:tr>
      <w:tr w:rsidR="00A6616B" w:rsidRPr="00077B81" w14:paraId="3010CC3C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7A768672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 xml:space="preserve">a)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>Capacitação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 xml:space="preserve"> </w:t>
            </w:r>
            <w:proofErr w:type="spellStart"/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>teórica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 xml:space="preserve">: 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treinamento em sala de aula, com uso de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métodos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ativos, de conceitos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técnicos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jurídicos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e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simulações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de habilidade profissionais. </w:t>
            </w:r>
          </w:p>
        </w:tc>
      </w:tr>
      <w:tr w:rsidR="00A6616B" w:rsidRPr="00077B81" w14:paraId="05F31B1A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0F77E75A" w14:textId="4838A230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b) </w:t>
            </w:r>
            <w:r w:rsidR="00895A49" w:rsidRPr="00077B81">
              <w:rPr>
                <w:rFonts w:ascii="TimesNewRomanPSMT" w:eastAsia="Times New Roman" w:hAnsi="TimesNewRomanPSMT" w:cs="Times New Roman"/>
                <w:i/>
                <w:iCs/>
                <w:lang w:eastAsia="pt-BR"/>
              </w:rPr>
              <w:t>R</w:t>
            </w:r>
            <w:r w:rsidR="00BD5A63" w:rsidRPr="00077B81">
              <w:rPr>
                <w:rFonts w:ascii="TimesNewRomanPSMT" w:eastAsia="Times New Roman" w:hAnsi="TimesNewRomanPSMT" w:cs="Times New Roman"/>
                <w:i/>
                <w:iCs/>
                <w:lang w:eastAsia="pt-BR"/>
              </w:rPr>
              <w:t xml:space="preserve">evisão </w:t>
            </w:r>
            <w:r w:rsidR="00A05E88" w:rsidRPr="00077B81">
              <w:rPr>
                <w:rFonts w:ascii="TimesNewRomanPSMT" w:eastAsia="Times New Roman" w:hAnsi="TimesNewRomanPSMT" w:cs="Times New Roman"/>
                <w:i/>
                <w:iCs/>
                <w:lang w:eastAsia="pt-BR"/>
              </w:rPr>
              <w:t>e uniformização de cartilha</w:t>
            </w:r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 xml:space="preserve">: </w:t>
            </w:r>
            <w:r w:rsidR="00BD5A63" w:rsidRPr="00077B81">
              <w:rPr>
                <w:rFonts w:ascii="TimesNewRomanPS" w:eastAsia="Times New Roman" w:hAnsi="TimesNewRomanPS" w:cs="Times New Roman"/>
                <w:lang w:eastAsia="pt-BR"/>
              </w:rPr>
              <w:t>reflexão sobre os</w:t>
            </w:r>
            <w:r w:rsidR="00A05E88" w:rsidRPr="00077B81">
              <w:rPr>
                <w:rFonts w:ascii="TimesNewRomanPS" w:eastAsia="Times New Roman" w:hAnsi="TimesNewRomanPS" w:cs="Times New Roman"/>
                <w:lang w:eastAsia="pt-BR"/>
              </w:rPr>
              <w:t xml:space="preserve"> critérios adequados para revisar as cartilhas e </w:t>
            </w:r>
            <w:r w:rsidR="00E02ABE" w:rsidRPr="00077B81">
              <w:rPr>
                <w:rFonts w:ascii="TimesNewRomanPS" w:eastAsia="Times New Roman" w:hAnsi="TimesNewRomanPS" w:cs="Times New Roman"/>
                <w:lang w:eastAsia="pt-BR"/>
              </w:rPr>
              <w:t xml:space="preserve">de sua apresentação gráfica para a </w:t>
            </w:r>
            <w:r w:rsidR="00D63ADB" w:rsidRPr="00077B81">
              <w:rPr>
                <w:rFonts w:ascii="TimesNewRomanPS" w:eastAsia="Times New Roman" w:hAnsi="TimesNewRomanPS" w:cs="Times New Roman"/>
                <w:lang w:eastAsia="pt-BR"/>
              </w:rPr>
              <w:t>c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omunidade acolhida pela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instituição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parceira. </w:t>
            </w:r>
          </w:p>
        </w:tc>
      </w:tr>
      <w:tr w:rsidR="00A6616B" w:rsidRPr="00077B81" w14:paraId="3051F488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5A6358C9" w14:textId="66678D42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c) </w:t>
            </w:r>
            <w:r w:rsidR="00E02ABE"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>Apresentação das cartilhas pelos alunos à comunidade do Arsenal da Esperança</w:t>
            </w:r>
            <w:r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>:</w:t>
            </w:r>
            <w:r w:rsidR="00E02ABE" w:rsidRPr="00077B81">
              <w:rPr>
                <w:rFonts w:ascii="TimesNewRomanPS" w:eastAsia="Times New Roman" w:hAnsi="TimesNewRomanPS" w:cs="Times New Roman"/>
                <w:i/>
                <w:iCs/>
                <w:lang w:eastAsia="pt-BR"/>
              </w:rPr>
              <w:t xml:space="preserve"> </w:t>
            </w:r>
            <w:proofErr w:type="gramStart"/>
            <w:r w:rsidR="00E02ABE" w:rsidRPr="00077B81">
              <w:rPr>
                <w:rFonts w:ascii="TimesNewRomanPS" w:eastAsia="Times New Roman" w:hAnsi="TimesNewRomanPS" w:cs="Times New Roman"/>
                <w:lang w:eastAsia="pt-BR"/>
              </w:rPr>
              <w:t xml:space="preserve">eventos 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realizad</w:t>
            </w:r>
            <w:r w:rsidR="00E02ABE" w:rsidRPr="00077B81">
              <w:rPr>
                <w:rFonts w:ascii="TimesNewRomanPSMT" w:eastAsia="Times New Roman" w:hAnsi="TimesNewRomanPSMT" w:cs="Times New Roman"/>
                <w:lang w:eastAsia="pt-BR"/>
              </w:rPr>
              <w:t>os</w:t>
            </w:r>
            <w:proofErr w:type="gramEnd"/>
            <w:r w:rsidR="00E02ABE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pelos alunos 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sob a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supervisão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docente e por colaboradores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clínicos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. </w:t>
            </w:r>
          </w:p>
        </w:tc>
      </w:tr>
      <w:tr w:rsidR="00D63ADB" w:rsidRPr="00077B81" w14:paraId="40E3E61A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4156FAE4" w14:textId="1BD6118E" w:rsidR="00D63ADB" w:rsidRPr="00077B81" w:rsidRDefault="00D63ADB" w:rsidP="00A6616B">
            <w:pPr>
              <w:spacing w:before="100" w:beforeAutospacing="1" w:after="100" w:afterAutospacing="1"/>
              <w:rPr>
                <w:rFonts w:ascii="TimesNewRomanPSMT" w:eastAsia="Times New Roman" w:hAnsi="TimesNewRomanPSMT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d) </w:t>
            </w:r>
            <w:r w:rsidRPr="00077B81">
              <w:rPr>
                <w:rFonts w:ascii="TimesNewRomanPSMT" w:eastAsia="Times New Roman" w:hAnsi="TimesNewRomanPSMT" w:cs="Times New Roman"/>
                <w:i/>
                <w:iCs/>
                <w:lang w:eastAsia="pt-BR"/>
              </w:rPr>
              <w:t>Colaboração na elaboração de dicionário de ementas de orientação jurídica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: </w:t>
            </w:r>
            <w:commentRangeStart w:id="0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elaboração</w:t>
            </w:r>
            <w:commentRangeEnd w:id="0"/>
            <w:r w:rsidR="0023083B">
              <w:rPr>
                <w:rStyle w:val="Refdecomentrio"/>
              </w:rPr>
              <w:commentReference w:id="0"/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de verbetes dos alunos sob orientação docente e </w:t>
            </w:r>
            <w:r w:rsidR="00055E38" w:rsidRPr="00077B81">
              <w:rPr>
                <w:rFonts w:ascii="TimesNewRomanPSMT" w:eastAsia="Times New Roman" w:hAnsi="TimesNewRomanPSMT" w:cs="Times New Roman"/>
                <w:lang w:eastAsia="pt-BR"/>
              </w:rPr>
              <w:t>por colaboradores clínicos</w:t>
            </w:r>
          </w:p>
        </w:tc>
      </w:tr>
      <w:tr w:rsidR="00A6616B" w:rsidRPr="00077B81" w14:paraId="609B5A40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777C"/>
            <w:vAlign w:val="center"/>
            <w:hideMark/>
          </w:tcPr>
          <w:p w14:paraId="531ED342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>Programação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 </w:t>
            </w:r>
          </w:p>
        </w:tc>
      </w:tr>
      <w:tr w:rsidR="00433A2B" w:rsidRPr="00077B81" w14:paraId="21FFCC8F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42E229D5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Data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777C"/>
            <w:vAlign w:val="center"/>
            <w:hideMark/>
          </w:tcPr>
          <w:p w14:paraId="796BAF63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>Horário</w:t>
            </w:r>
            <w:proofErr w:type="spellEnd"/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777C"/>
            <w:vAlign w:val="center"/>
            <w:hideMark/>
          </w:tcPr>
          <w:p w14:paraId="33344F18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Local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777C"/>
            <w:vAlign w:val="center"/>
            <w:hideMark/>
          </w:tcPr>
          <w:p w14:paraId="78CB155F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color w:val="FFFFFF"/>
                <w:lang w:eastAsia="pt-BR"/>
              </w:rPr>
              <w:t xml:space="preserve">Regime </w:t>
            </w:r>
          </w:p>
        </w:tc>
      </w:tr>
      <w:tr w:rsidR="00433A2B" w:rsidRPr="00077B81" w14:paraId="0DC5445F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D5744EA" w14:textId="3068F3B1" w:rsidR="00A6616B" w:rsidRPr="00077B81" w:rsidRDefault="008A177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2</w:t>
            </w:r>
            <w:r w:rsidR="00055E38" w:rsidRPr="00077B81">
              <w:rPr>
                <w:rFonts w:ascii="TimesNewRomanPSMT" w:eastAsia="Times New Roman" w:hAnsi="TimesNewRomanPSMT" w:cs="Times New Roman"/>
                <w:lang w:eastAsia="pt-BR"/>
              </w:rPr>
              <w:t>7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>/0</w:t>
            </w:r>
            <w:r w:rsidR="00055E38" w:rsidRPr="00077B81">
              <w:rPr>
                <w:rFonts w:ascii="TimesNewRomanPSMT" w:eastAsia="Times New Roman" w:hAnsi="TimesNewRomanPSMT" w:cs="Times New Roman"/>
                <w:lang w:eastAsia="pt-BR"/>
              </w:rPr>
              <w:t>2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>/202</w:t>
            </w:r>
            <w:r w:rsidR="00055E38" w:rsidRPr="00077B81">
              <w:rPr>
                <w:rFonts w:ascii="TimesNewRomanPSMT" w:eastAsia="Times New Roman" w:hAnsi="TimesNewRomanPSMT" w:cs="Times New Roman"/>
                <w:lang w:eastAsia="pt-BR"/>
              </w:rPr>
              <w:t>1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542D2F" w:rsidRPr="00077B81">
              <w:rPr>
                <w:rFonts w:ascii="TimesNewRomanPSMT" w:eastAsia="Times New Roman" w:hAnsi="TimesNewRomanPSMT" w:cs="Times New Roman"/>
                <w:lang w:eastAsia="pt-BR"/>
              </w:rPr>
              <w:t>(capacitação)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7FBC356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09h00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às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13h00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0819DAD" w14:textId="24A907CA" w:rsidR="00A6616B" w:rsidRPr="00077B81" w:rsidRDefault="008A177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Plataforma online a ser divulgada oportunamente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278AAAC0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Obrigatório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433A2B" w:rsidRPr="00077B81" w14:paraId="709A4448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4C133851" w14:textId="3DFA9CAF" w:rsidR="00DE691C" w:rsidRPr="00077B81" w:rsidRDefault="00DE691C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6/03/2021 (definição dos critérios da revisão das cartilhas e de uniformização)</w:t>
            </w:r>
          </w:p>
          <w:p w14:paraId="63DCA1F6" w14:textId="5CB06173" w:rsidR="00A6616B" w:rsidRPr="00077B81" w:rsidRDefault="00A6616B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23E5613" w14:textId="5BFB6755" w:rsidR="00A6616B" w:rsidRPr="00077B81" w:rsidRDefault="00DF2114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09h00 às 13h00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4C78EC78" w14:textId="26ED6511" w:rsidR="00A6616B" w:rsidRPr="00077B81" w:rsidRDefault="003950E3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Plataforma online a ser divulgada oportunamente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5614A211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Obrigatório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433A2B" w:rsidRPr="00077B81" w14:paraId="0BF55E95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93A83C0" w14:textId="470BE1CC" w:rsidR="00A6616B" w:rsidRPr="00077B81" w:rsidRDefault="00483B49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13</w:t>
            </w:r>
            <w:r w:rsidR="00384E82" w:rsidRPr="00077B81">
              <w:rPr>
                <w:rFonts w:ascii="Times New Roman" w:eastAsia="Times New Roman" w:hAnsi="Times New Roman" w:cs="Times New Roman"/>
                <w:lang w:eastAsia="pt-BR"/>
              </w:rPr>
              <w:t>/0</w:t>
            </w: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3</w:t>
            </w:r>
            <w:r w:rsidR="00384E82" w:rsidRPr="00077B81">
              <w:rPr>
                <w:rFonts w:ascii="Times New Roman" w:eastAsia="Times New Roman" w:hAnsi="Times New Roman" w:cs="Times New Roman"/>
                <w:lang w:eastAsia="pt-BR"/>
              </w:rPr>
              <w:t xml:space="preserve"> (entrega d</w:t>
            </w: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 xml:space="preserve">a cartilha revisada e uniformizada no ambiente </w:t>
            </w:r>
            <w:proofErr w:type="spellStart"/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moodle</w:t>
            </w:r>
            <w:proofErr w:type="spellEnd"/>
            <w:r w:rsidR="00384E82" w:rsidRPr="00077B81">
              <w:rPr>
                <w:rFonts w:ascii="Times New Roman" w:eastAsia="Times New Roman" w:hAnsi="Times New Roman" w:cs="Times New Roman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4DD57DC" w14:textId="53D346DC" w:rsidR="00A6616B" w:rsidRPr="00077B81" w:rsidRDefault="00384E82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Até </w:t>
            </w:r>
            <w:r w:rsidR="00817A1A" w:rsidRPr="00077B81">
              <w:rPr>
                <w:rFonts w:ascii="TimesNewRomanPSMT" w:eastAsia="Times New Roman" w:hAnsi="TimesNewRomanPSMT" w:cs="Times New Roman"/>
                <w:lang w:eastAsia="pt-BR"/>
              </w:rPr>
              <w:t>23h59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A80571B" w14:textId="6818E4CB" w:rsidR="00A6616B" w:rsidRPr="00077B81" w:rsidRDefault="00384E82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Moodle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689A8BE2" w14:textId="77777777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Obrigatório</w:t>
            </w:r>
            <w:proofErr w:type="spellEnd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433A2B" w:rsidRPr="00077B81" w14:paraId="27D70FA0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F3A28CF" w14:textId="3508A24B" w:rsidR="00A6616B" w:rsidRPr="00077B81" w:rsidRDefault="00F3070E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 xml:space="preserve">De 15/03 a </w:t>
            </w:r>
            <w:r w:rsidR="00E0407E" w:rsidRPr="00077B81">
              <w:rPr>
                <w:rFonts w:ascii="Times New Roman" w:eastAsia="Times New Roman" w:hAnsi="Times New Roman" w:cs="Times New Roman"/>
                <w:lang w:eastAsia="pt-BR"/>
              </w:rPr>
              <w:t>28</w:t>
            </w: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/0</w:t>
            </w:r>
            <w:r w:rsidR="00E0407E" w:rsidRPr="00077B81">
              <w:rPr>
                <w:rFonts w:ascii="Times New Roman" w:eastAsia="Times New Roman" w:hAnsi="Times New Roman" w:cs="Times New Roman"/>
                <w:lang w:eastAsia="pt-BR"/>
              </w:rPr>
              <w:t>5</w:t>
            </w: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 xml:space="preserve"> (</w:t>
            </w:r>
            <w:r w:rsidR="00E0407E" w:rsidRPr="00077B81">
              <w:rPr>
                <w:rFonts w:ascii="Times New Roman" w:eastAsia="Times New Roman" w:hAnsi="Times New Roman" w:cs="Times New Roman"/>
                <w:lang w:eastAsia="pt-BR"/>
              </w:rPr>
              <w:t>eventos de apresentação das cartilhas de acordo com escala previamente definida</w:t>
            </w: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)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553C6D42" w14:textId="00FAEAA6" w:rsidR="00A6616B" w:rsidRPr="00077B81" w:rsidRDefault="00E0407E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A ser definido no dia 27/02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0A385193" w14:textId="15A9850F" w:rsidR="00A6616B" w:rsidRPr="00077B81" w:rsidRDefault="006759EF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Plataforma online a ser divulgada oportunamente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2D9E2AA7" w14:textId="2365A668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proofErr w:type="spellStart"/>
            <w:proofErr w:type="gram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Obrigatóri</w:t>
            </w:r>
            <w:r w:rsidR="00433A2B" w:rsidRPr="00077B81">
              <w:rPr>
                <w:rFonts w:ascii="TimesNewRomanPSMT" w:eastAsia="Times New Roman" w:hAnsi="TimesNewRomanPSMT" w:cs="Times New Roman"/>
                <w:lang w:eastAsia="pt-BR"/>
              </w:rPr>
              <w:t>a</w:t>
            </w:r>
            <w:proofErr w:type="spellEnd"/>
            <w:r w:rsidR="00433A2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 a</w:t>
            </w:r>
            <w:proofErr w:type="gramEnd"/>
            <w:r w:rsidR="00433A2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participação em ao menos um evento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433A2B" w:rsidRPr="00077B81" w14:paraId="7049BF31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007F477E" w14:textId="7602C186" w:rsidR="00A6616B" w:rsidRPr="00077B81" w:rsidRDefault="00A6616B" w:rsidP="0027289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  <w:r w:rsidR="00BE4F36" w:rsidRPr="00077B81">
              <w:rPr>
                <w:rFonts w:ascii="Times New Roman" w:eastAsia="Times New Roman" w:hAnsi="Times New Roman" w:cs="Times New Roman"/>
                <w:lang w:eastAsia="pt-BR"/>
              </w:rPr>
              <w:t>30/04 (entrega dos verbetes para construção do dicionário de ementas de orientação jurídica)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DE66280" w14:textId="2C4C485C" w:rsidR="00A6616B" w:rsidRPr="00077B81" w:rsidRDefault="00DF3BC7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A</w:t>
            </w:r>
            <w:r w:rsidR="00BE4F36" w:rsidRPr="00077B81">
              <w:rPr>
                <w:rFonts w:ascii="TimesNewRomanPSMT" w:eastAsia="Times New Roman" w:hAnsi="TimesNewRomanPSMT" w:cs="Times New Roman"/>
                <w:lang w:eastAsia="pt-BR"/>
              </w:rPr>
              <w:t>té 23h59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5D850A" w14:textId="6AF62929" w:rsidR="00A6616B" w:rsidRPr="00077B81" w:rsidRDefault="00BE4F36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Moodle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14:paraId="70C5D358" w14:textId="57D1DC6B" w:rsidR="00A6616B" w:rsidRPr="00077B81" w:rsidRDefault="00DF3BC7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Obrigatório</w:t>
            </w:r>
            <w:r w:rsidR="00A6616B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</w:tr>
      <w:tr w:rsidR="00433A2B" w:rsidRPr="00077B81" w14:paraId="7ABF57E4" w14:textId="77777777" w:rsidTr="00A6616B"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D63D74" w14:textId="129FC075" w:rsidR="00186AF8" w:rsidRPr="00077B81" w:rsidRDefault="00433A2B" w:rsidP="00272898">
            <w:pPr>
              <w:spacing w:before="100" w:beforeAutospacing="1" w:after="100" w:afterAutospacing="1"/>
              <w:jc w:val="both"/>
              <w:rPr>
                <w:rFonts w:ascii="TimesNewRomanPSMT" w:eastAsia="Times New Roman" w:hAnsi="TimesNewRomanPSMT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29/05 (reunião para o balanço final das atividades do semestre)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007503" w14:textId="4223B0B6" w:rsidR="00186AF8" w:rsidRPr="00077B81" w:rsidRDefault="00AA7C01" w:rsidP="00272898">
            <w:pPr>
              <w:spacing w:before="100" w:beforeAutospacing="1" w:after="100" w:afterAutospacing="1"/>
              <w:jc w:val="both"/>
              <w:rPr>
                <w:rFonts w:ascii="TimesNewRomanPSMT" w:eastAsia="Times New Roman" w:hAnsi="TimesNewRomanPSMT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9:00h às 13</w:t>
            </w:r>
            <w:r w:rsidR="00817A1A" w:rsidRPr="00077B81">
              <w:rPr>
                <w:rFonts w:ascii="TimesNewRomanPSMT" w:eastAsia="Times New Roman" w:hAnsi="TimesNewRomanPSMT" w:cs="Times New Roman"/>
                <w:lang w:eastAsia="pt-BR"/>
              </w:rPr>
              <w:t>:</w:t>
            </w: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00 </w:t>
            </w:r>
            <w:proofErr w:type="spellStart"/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hs</w:t>
            </w:r>
            <w:proofErr w:type="spellEnd"/>
            <w:r w:rsidR="0015395A" w:rsidRPr="00077B81">
              <w:rPr>
                <w:rFonts w:ascii="TimesNewRomanPSMT" w:eastAsia="Times New Roman" w:hAnsi="TimesNewRomanPSMT" w:cs="Times New Roman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995E72F" w14:textId="0861B9BE" w:rsidR="00186AF8" w:rsidRPr="00077B81" w:rsidRDefault="00AA7C01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 New Roman" w:eastAsia="Times New Roman" w:hAnsi="Times New Roman" w:cs="Times New Roman"/>
                <w:lang w:eastAsia="pt-BR"/>
              </w:rPr>
              <w:t>Plataforma online a ser divulgada oportunamente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</w:tcPr>
          <w:p w14:paraId="26D2A98D" w14:textId="654DAAA8" w:rsidR="00186AF8" w:rsidRPr="00077B81" w:rsidRDefault="00AA7C01" w:rsidP="00A6616B">
            <w:pPr>
              <w:spacing w:before="100" w:beforeAutospacing="1" w:after="100" w:afterAutospacing="1"/>
              <w:rPr>
                <w:rFonts w:ascii="TimesNewRomanPSMT" w:eastAsia="Times New Roman" w:hAnsi="TimesNewRomanPSMT" w:cs="Times New Roman"/>
                <w:lang w:eastAsia="pt-BR"/>
              </w:rPr>
            </w:pPr>
            <w:r w:rsidRPr="00077B81">
              <w:rPr>
                <w:rFonts w:ascii="TimesNewRomanPSMT" w:eastAsia="Times New Roman" w:hAnsi="TimesNewRomanPSMT" w:cs="Times New Roman"/>
                <w:lang w:eastAsia="pt-BR"/>
              </w:rPr>
              <w:t>Obrigatório</w:t>
            </w:r>
          </w:p>
        </w:tc>
      </w:tr>
      <w:tr w:rsidR="00A6616B" w:rsidRPr="00077B81" w14:paraId="5E0BC73F" w14:textId="77777777" w:rsidTr="00A6616B">
        <w:tc>
          <w:tcPr>
            <w:tcW w:w="0" w:type="auto"/>
            <w:gridSpan w:val="4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6D6D6"/>
            <w:vAlign w:val="center"/>
            <w:hideMark/>
          </w:tcPr>
          <w:p w14:paraId="4B963F6B" w14:textId="2BD13BA5" w:rsidR="00A6616B" w:rsidRPr="00077B81" w:rsidRDefault="00A6616B" w:rsidP="00A6616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pt-BR"/>
              </w:rPr>
            </w:pPr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4</w:t>
            </w:r>
            <w:r w:rsidR="00E21194"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>0</w:t>
            </w:r>
            <w:r w:rsidRPr="00077B81">
              <w:rPr>
                <w:rFonts w:ascii="TimesNewRomanPS" w:eastAsia="Times New Roman" w:hAnsi="TimesNewRomanPS" w:cs="Times New Roman"/>
                <w:b/>
                <w:bCs/>
                <w:lang w:eastAsia="pt-BR"/>
              </w:rPr>
              <w:t xml:space="preserve"> (quarenta) </w:t>
            </w:r>
          </w:p>
        </w:tc>
      </w:tr>
    </w:tbl>
    <w:p w14:paraId="28597F5E" w14:textId="2596A1C5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lastRenderedPageBreak/>
        <w:t xml:space="preserve">Art. 4°. Os estudantes selecionados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receberão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por e-mail a</w:t>
      </w:r>
      <w:r w:rsidR="00E21194" w:rsidRPr="00077B81">
        <w:rPr>
          <w:rFonts w:ascii="TimesNewRomanPSMT" w:eastAsia="Times New Roman" w:hAnsi="TimesNewRomanPSMT" w:cs="Times New Roman"/>
          <w:lang w:eastAsia="pt-BR"/>
        </w:rPr>
        <w:t xml:space="preserve"> plataforma por meio do qual se dará a </w:t>
      </w:r>
      <w:r w:rsidRPr="00077B81">
        <w:rPr>
          <w:rFonts w:ascii="TimesNewRomanPSMT" w:eastAsia="Times New Roman" w:hAnsi="TimesNewRomanPSMT" w:cs="Times New Roman"/>
          <w:lang w:eastAsia="pt-BR"/>
        </w:rPr>
        <w:t>sess</w:t>
      </w:r>
      <w:r w:rsidR="009354D8" w:rsidRPr="00077B81">
        <w:rPr>
          <w:rFonts w:ascii="TimesNewRomanPSMT" w:eastAsia="Times New Roman" w:hAnsi="TimesNewRomanPSMT" w:cs="Times New Roman"/>
          <w:lang w:eastAsia="pt-BR"/>
        </w:rPr>
        <w:t xml:space="preserve">ão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capacitação</w:t>
      </w:r>
      <w:proofErr w:type="spellEnd"/>
      <w:r w:rsidR="0052344F" w:rsidRPr="00077B81">
        <w:rPr>
          <w:rFonts w:ascii="TimesNewRomanPSMT" w:eastAsia="Times New Roman" w:hAnsi="TimesNewRomanPSMT" w:cs="Times New Roman"/>
          <w:lang w:eastAsia="pt-BR"/>
        </w:rPr>
        <w:t>, bem como as demais sessões e reuniões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74079664" w14:textId="663D1DCF" w:rsidR="00A6616B" w:rsidRPr="00077B81" w:rsidRDefault="00A6616B" w:rsidP="00272898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Seção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II -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br/>
        <w:t xml:space="preserve">Edital 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Seleção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Discente</w:t>
      </w:r>
    </w:p>
    <w:p w14:paraId="47247D5E" w14:textId="62BED656" w:rsidR="00F27D0E" w:rsidRPr="00077B81" w:rsidRDefault="00A6616B" w:rsidP="00314672">
      <w:pPr>
        <w:jc w:val="both"/>
        <w:rPr>
          <w:rFonts w:ascii="Times New Roman" w:hAnsi="Times New Roman" w:cs="Times New Roman"/>
        </w:rPr>
      </w:pPr>
      <w:r w:rsidRPr="00077B81">
        <w:rPr>
          <w:rFonts w:ascii="Times New Roman" w:eastAsia="Times New Roman" w:hAnsi="Times New Roman" w:cs="Times New Roman"/>
          <w:lang w:eastAsia="pt-BR"/>
        </w:rPr>
        <w:t xml:space="preserve">Art. 5°. </w:t>
      </w:r>
      <w:r w:rsidR="00F27D0E" w:rsidRPr="00077B81">
        <w:rPr>
          <w:rFonts w:ascii="Times New Roman" w:hAnsi="Times New Roman" w:cs="Times New Roman"/>
        </w:rPr>
        <w:t>Excepcionalmente</w:t>
      </w:r>
      <w:r w:rsidR="00817A1A" w:rsidRPr="00077B81">
        <w:rPr>
          <w:rFonts w:ascii="Times New Roman" w:hAnsi="Times New Roman" w:cs="Times New Roman"/>
        </w:rPr>
        <w:t xml:space="preserve"> para </w:t>
      </w:r>
      <w:r w:rsidR="00F27D0E" w:rsidRPr="00077B81">
        <w:rPr>
          <w:rFonts w:ascii="Times New Roman" w:hAnsi="Times New Roman" w:cs="Times New Roman"/>
        </w:rPr>
        <w:t>este semestre</w:t>
      </w:r>
      <w:r w:rsidR="00817A1A" w:rsidRPr="00077B81">
        <w:rPr>
          <w:rFonts w:ascii="Times New Roman" w:hAnsi="Times New Roman" w:cs="Times New Roman"/>
        </w:rPr>
        <w:t>,</w:t>
      </w:r>
      <w:r w:rsidR="00F27D0E" w:rsidRPr="00077B81">
        <w:rPr>
          <w:rFonts w:ascii="Times New Roman" w:hAnsi="Times New Roman" w:cs="Times New Roman"/>
        </w:rPr>
        <w:t xml:space="preserve"> todos os alunos que foram aprovados e capacitados para as atividades presenciais da Clínica de Orientação Jurídica Arsenal da Esperança d</w:t>
      </w:r>
      <w:r w:rsidR="00DF2114" w:rsidRPr="00077B81">
        <w:rPr>
          <w:rFonts w:ascii="Times New Roman" w:hAnsi="Times New Roman" w:cs="Times New Roman"/>
        </w:rPr>
        <w:t>os semestres de</w:t>
      </w:r>
      <w:r w:rsidR="00F27D0E" w:rsidRPr="00077B81">
        <w:rPr>
          <w:rFonts w:ascii="Times New Roman" w:hAnsi="Times New Roman" w:cs="Times New Roman"/>
        </w:rPr>
        <w:t xml:space="preserve"> 2020 que </w:t>
      </w:r>
      <w:r w:rsidR="00A2797A" w:rsidRPr="00077B81">
        <w:rPr>
          <w:rFonts w:ascii="Times New Roman" w:hAnsi="Times New Roman" w:cs="Times New Roman"/>
        </w:rPr>
        <w:t xml:space="preserve">manifestarem interesse, por meio </w:t>
      </w:r>
      <w:proofErr w:type="gramStart"/>
      <w:r w:rsidR="00A2797A" w:rsidRPr="00077B81">
        <w:rPr>
          <w:rFonts w:ascii="Times New Roman" w:hAnsi="Times New Roman" w:cs="Times New Roman"/>
        </w:rPr>
        <w:t xml:space="preserve">do  </w:t>
      </w:r>
      <w:proofErr w:type="spellStart"/>
      <w:r w:rsidR="00A2797A" w:rsidRPr="00077B81">
        <w:rPr>
          <w:rFonts w:ascii="Times New Roman" w:hAnsi="Times New Roman" w:cs="Times New Roman"/>
        </w:rPr>
        <w:t>email</w:t>
      </w:r>
      <w:proofErr w:type="spellEnd"/>
      <w:proofErr w:type="gramEnd"/>
      <w:r w:rsidR="00A2797A" w:rsidRPr="00077B81">
        <w:rPr>
          <w:rFonts w:ascii="Times New Roman" w:hAnsi="Times New Roman" w:cs="Times New Roman"/>
        </w:rPr>
        <w:t xml:space="preserve"> </w:t>
      </w:r>
      <w:r w:rsidR="00A2797A" w:rsidRPr="00077B81">
        <w:rPr>
          <w:rFonts w:ascii="TimesNewRomanPSMT" w:eastAsia="Times New Roman" w:hAnsi="TimesNewRomanPSMT" w:cs="Times New Roman"/>
          <w:color w:val="0000FF"/>
          <w:lang w:eastAsia="pt-BR"/>
        </w:rPr>
        <w:t>clinicas.fdir@mackenzie</w:t>
      </w:r>
      <w:r w:rsidR="00707BAE">
        <w:rPr>
          <w:rFonts w:ascii="TimesNewRomanPSMT" w:eastAsia="Times New Roman" w:hAnsi="TimesNewRomanPSMT" w:cs="Times New Roman"/>
          <w:color w:val="0000FF"/>
          <w:lang w:eastAsia="pt-BR"/>
        </w:rPr>
        <w:t>.br,</w:t>
      </w:r>
      <w:r w:rsidR="00A2797A" w:rsidRPr="00077B81">
        <w:rPr>
          <w:rFonts w:ascii="Times New Roman" w:hAnsi="Times New Roman" w:cs="Times New Roman"/>
        </w:rPr>
        <w:t xml:space="preserve"> para realizar as </w:t>
      </w:r>
      <w:r w:rsidR="00F27D0E" w:rsidRPr="00077B81">
        <w:rPr>
          <w:rFonts w:ascii="Times New Roman" w:hAnsi="Times New Roman" w:cs="Times New Roman"/>
        </w:rPr>
        <w:t>atividades propostas n</w:t>
      </w:r>
      <w:r w:rsidR="00314672" w:rsidRPr="00077B81">
        <w:rPr>
          <w:rFonts w:ascii="Times New Roman" w:hAnsi="Times New Roman" w:cs="Times New Roman"/>
        </w:rPr>
        <w:t>os termos deste</w:t>
      </w:r>
      <w:r w:rsidR="00F27D0E" w:rsidRPr="00077B81">
        <w:rPr>
          <w:rFonts w:ascii="Times New Roman" w:hAnsi="Times New Roman" w:cs="Times New Roman"/>
        </w:rPr>
        <w:t xml:space="preserve"> edital</w:t>
      </w:r>
      <w:r w:rsidR="00314672" w:rsidRPr="00077B81">
        <w:rPr>
          <w:rFonts w:ascii="Times New Roman" w:hAnsi="Times New Roman" w:cs="Times New Roman"/>
        </w:rPr>
        <w:t xml:space="preserve"> até o dia </w:t>
      </w:r>
      <w:r w:rsidR="00314672" w:rsidRPr="0023083B">
        <w:rPr>
          <w:rFonts w:ascii="Times New Roman" w:hAnsi="Times New Roman" w:cs="Times New Roman"/>
          <w:b/>
          <w:bCs/>
        </w:rPr>
        <w:t>1</w:t>
      </w:r>
      <w:r w:rsidR="00FD2434" w:rsidRPr="0023083B">
        <w:rPr>
          <w:rFonts w:ascii="Times New Roman" w:hAnsi="Times New Roman" w:cs="Times New Roman"/>
          <w:b/>
          <w:bCs/>
        </w:rPr>
        <w:t>2</w:t>
      </w:r>
      <w:r w:rsidR="00314672" w:rsidRPr="0023083B">
        <w:rPr>
          <w:rFonts w:ascii="Times New Roman" w:hAnsi="Times New Roman" w:cs="Times New Roman"/>
          <w:b/>
          <w:bCs/>
        </w:rPr>
        <w:t>/0</w:t>
      </w:r>
      <w:r w:rsidR="00FD2434" w:rsidRPr="0023083B">
        <w:rPr>
          <w:rFonts w:ascii="Times New Roman" w:hAnsi="Times New Roman" w:cs="Times New Roman"/>
          <w:b/>
          <w:bCs/>
        </w:rPr>
        <w:t>2</w:t>
      </w:r>
      <w:r w:rsidR="00314672" w:rsidRPr="0023083B">
        <w:rPr>
          <w:rFonts w:ascii="Times New Roman" w:hAnsi="Times New Roman" w:cs="Times New Roman"/>
          <w:b/>
          <w:bCs/>
        </w:rPr>
        <w:t>/202</w:t>
      </w:r>
      <w:r w:rsidR="00FD2434" w:rsidRPr="0023083B">
        <w:rPr>
          <w:rFonts w:ascii="Times New Roman" w:hAnsi="Times New Roman" w:cs="Times New Roman"/>
          <w:b/>
          <w:bCs/>
        </w:rPr>
        <w:t>1</w:t>
      </w:r>
      <w:r w:rsidR="00A2797A" w:rsidRPr="00077B81">
        <w:rPr>
          <w:rFonts w:ascii="Times New Roman" w:hAnsi="Times New Roman" w:cs="Times New Roman"/>
        </w:rPr>
        <w:t xml:space="preserve">, </w:t>
      </w:r>
      <w:r w:rsidR="00A95A18" w:rsidRPr="00077B81">
        <w:rPr>
          <w:rFonts w:ascii="Times New Roman" w:hAnsi="Times New Roman" w:cs="Times New Roman"/>
        </w:rPr>
        <w:t xml:space="preserve"> </w:t>
      </w:r>
      <w:r w:rsidR="00F27D0E" w:rsidRPr="00077B81">
        <w:rPr>
          <w:rFonts w:ascii="Times New Roman" w:hAnsi="Times New Roman" w:cs="Times New Roman"/>
        </w:rPr>
        <w:t>terão assegurada a sua vaga.</w:t>
      </w:r>
    </w:p>
    <w:p w14:paraId="622178BB" w14:textId="62F20EF8" w:rsidR="00A6616B" w:rsidRPr="00077B81" w:rsidRDefault="00A2797A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6º 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Os discentes interessados </w:t>
      </w:r>
      <w:r w:rsidR="008E55F6" w:rsidRPr="00077B81">
        <w:rPr>
          <w:rFonts w:ascii="TimesNewRomanPSMT" w:eastAsia="Times New Roman" w:hAnsi="TimesNewRomanPSMT" w:cs="Times New Roman"/>
          <w:lang w:eastAsia="pt-BR"/>
        </w:rPr>
        <w:t>nas vagas remanescentes,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 xml:space="preserve"> caso existentes e</w:t>
      </w:r>
      <w:r w:rsidR="008E55F6" w:rsidRPr="00077B81">
        <w:rPr>
          <w:rFonts w:ascii="TimesNewRomanPSMT" w:eastAsia="Times New Roman" w:hAnsi="TimesNewRomanPSMT" w:cs="Times New Roman"/>
          <w:lang w:eastAsia="pt-BR"/>
        </w:rPr>
        <w:t xml:space="preserve"> divulgadas em 18/0</w:t>
      </w:r>
      <w:r w:rsidR="005E59EC" w:rsidRPr="00077B81">
        <w:rPr>
          <w:rFonts w:ascii="TimesNewRomanPSMT" w:eastAsia="Times New Roman" w:hAnsi="TimesNewRomanPSMT" w:cs="Times New Roman"/>
          <w:lang w:eastAsia="pt-BR"/>
        </w:rPr>
        <w:t>2</w:t>
      </w:r>
      <w:r w:rsidR="008E55F6" w:rsidRPr="00077B81">
        <w:rPr>
          <w:rFonts w:ascii="TimesNewRomanPSMT" w:eastAsia="Times New Roman" w:hAnsi="TimesNewRomanPSMT" w:cs="Times New Roman"/>
          <w:lang w:eastAsia="pt-BR"/>
        </w:rPr>
        <w:t>/202</w:t>
      </w:r>
      <w:r w:rsidR="005E59EC" w:rsidRPr="00077B81">
        <w:rPr>
          <w:rFonts w:ascii="TimesNewRomanPSMT" w:eastAsia="Times New Roman" w:hAnsi="TimesNewRomanPSMT" w:cs="Times New Roman"/>
          <w:lang w:eastAsia="pt-BR"/>
        </w:rPr>
        <w:t>1</w:t>
      </w:r>
      <w:r w:rsidR="008E55F6"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deverão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se inscrever on-line, em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formulário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disponibilizado no ambiente Moodle da Faculdade de Direito, 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a partir do dia </w:t>
      </w:r>
      <w:r w:rsidR="00A81DE1" w:rsidRPr="00077B81">
        <w:rPr>
          <w:rFonts w:ascii="TimesNewRomanPS" w:eastAsia="Times New Roman" w:hAnsi="TimesNewRomanPS" w:cs="Times New Roman"/>
          <w:b/>
          <w:bCs/>
          <w:lang w:eastAsia="pt-BR"/>
        </w:rPr>
        <w:t>1</w:t>
      </w:r>
      <w:r w:rsidR="008E55F6" w:rsidRPr="00077B81">
        <w:rPr>
          <w:rFonts w:ascii="TimesNewRomanPS" w:eastAsia="Times New Roman" w:hAnsi="TimesNewRomanPS" w:cs="Times New Roman"/>
          <w:b/>
          <w:bCs/>
          <w:lang w:eastAsia="pt-BR"/>
        </w:rPr>
        <w:t>8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de </w:t>
      </w:r>
      <w:r w:rsidR="005E59EC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fevereiro 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>de 202</w:t>
      </w:r>
      <w:r w:rsidR="005E59EC" w:rsidRPr="00077B81">
        <w:rPr>
          <w:rFonts w:ascii="TimesNewRomanPS" w:eastAsia="Times New Roman" w:hAnsi="TimesNewRomanPS" w:cs="Times New Roman"/>
          <w:b/>
          <w:bCs/>
          <w:lang w:eastAsia="pt-BR"/>
        </w:rPr>
        <w:t>1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proofErr w:type="spellStart"/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>ate</w:t>
      </w:r>
      <w:proofErr w:type="spellEnd"/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>́</w:t>
      </w:r>
      <w:r w:rsidR="00A81DE1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2</w:t>
      </w:r>
      <w:r w:rsidR="000E1401" w:rsidRPr="00077B81">
        <w:rPr>
          <w:rFonts w:ascii="TimesNewRomanPS" w:eastAsia="Times New Roman" w:hAnsi="TimesNewRomanPS" w:cs="Times New Roman"/>
          <w:b/>
          <w:bCs/>
          <w:lang w:eastAsia="pt-BR"/>
        </w:rPr>
        <w:t>3</w:t>
      </w:r>
      <w:r w:rsidR="00A81DE1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de </w:t>
      </w:r>
      <w:r w:rsidR="000E1401" w:rsidRPr="00077B81">
        <w:rPr>
          <w:rFonts w:ascii="TimesNewRomanPS" w:eastAsia="Times New Roman" w:hAnsi="TimesNewRomanPS" w:cs="Times New Roman"/>
          <w:b/>
          <w:bCs/>
          <w:lang w:eastAsia="pt-BR"/>
        </w:rPr>
        <w:t>fevereiro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de 202</w:t>
      </w:r>
      <w:r w:rsidR="000E1401" w:rsidRPr="00077B81">
        <w:rPr>
          <w:rFonts w:ascii="TimesNewRomanPS" w:eastAsia="Times New Roman" w:hAnsi="TimesNewRomanPS" w:cs="Times New Roman"/>
          <w:b/>
          <w:bCs/>
          <w:lang w:eastAsia="pt-BR"/>
        </w:rPr>
        <w:t>1</w:t>
      </w:r>
      <w:r w:rsidR="00A6616B"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, 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e encaminhar </w:t>
      </w:r>
      <w:proofErr w:type="spellStart"/>
      <w:r w:rsidR="00A6616B" w:rsidRPr="00077B81">
        <w:rPr>
          <w:rFonts w:ascii="TimesNewRomanPSMT" w:eastAsia="Times New Roman" w:hAnsi="TimesNewRomanPSMT" w:cs="Times New Roman"/>
          <w:lang w:eastAsia="pt-BR"/>
        </w:rPr>
        <w:t>documentação</w:t>
      </w:r>
      <w:proofErr w:type="spellEnd"/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 solicitada para o e-mail </w:t>
      </w:r>
      <w:r w:rsidR="00A6616B" w:rsidRPr="00077B81">
        <w:rPr>
          <w:rFonts w:ascii="TimesNewRomanPSMT" w:eastAsia="Times New Roman" w:hAnsi="TimesNewRomanPSMT" w:cs="Times New Roman"/>
          <w:color w:val="0000FF"/>
          <w:lang w:eastAsia="pt-BR"/>
        </w:rPr>
        <w:t>clinicas.fdir@mackenzie.br</w:t>
      </w:r>
      <w:r w:rsidR="00A6616B"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39218842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§1° Requer-se, do estudante interessado, anexar, no momento de sua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inscrição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os seguintes documentos: </w:t>
      </w:r>
    </w:p>
    <w:p w14:paraId="56751C26" w14:textId="215394E8" w:rsidR="00A6616B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Situação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curricular, com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média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geral (MG) 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histórico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disciplinas cursadas,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dependência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(FCDDP) e semestre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inscrição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(FSEM)</w:t>
      </w:r>
      <w:r w:rsidR="00FC6D93" w:rsidRPr="00077B81">
        <w:rPr>
          <w:rFonts w:ascii="TimesNewRomanPSMT" w:eastAsia="Times New Roman" w:hAnsi="TimesNewRomanPSMT" w:cs="Times New Roman"/>
          <w:lang w:eastAsia="pt-BR"/>
        </w:rPr>
        <w:t>;</w:t>
      </w:r>
    </w:p>
    <w:p w14:paraId="65C5C547" w14:textId="1E8454EF" w:rsidR="00A6616B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Carta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motivação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(CMOT); </w:t>
      </w:r>
    </w:p>
    <w:p w14:paraId="6F2E2F13" w14:textId="55BB27B2" w:rsidR="00A6616B" w:rsidRPr="00077B81" w:rsidRDefault="00A6616B" w:rsidP="00272898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Documento comprovante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prévia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atividades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(PPAOJ) ou certificado</w:t>
      </w:r>
      <w:r w:rsidR="0006659C" w:rsidRPr="00077B81">
        <w:rPr>
          <w:rFonts w:ascii="TimesNewRomanPSMT" w:eastAsia="Times New Roman" w:hAnsi="TimesNewRomanPSMT" w:cs="Times New Roman"/>
          <w:lang w:eastAsia="pt-BR"/>
        </w:rPr>
        <w:t>/declaração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edição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do curso Access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Justice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and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Clinical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Legal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Education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Theory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Practice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&amp; Skills (AJCLE)</w:t>
      </w:r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, ou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Professsional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Skills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and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Clinical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Legal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Education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access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to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justice in times </w:t>
      </w:r>
      <w:proofErr w:type="spellStart"/>
      <w:r w:rsidR="0006659C" w:rsidRPr="00077B81">
        <w:rPr>
          <w:rFonts w:ascii="TimesNewRomanPSMT" w:eastAsia="Times New Roman" w:hAnsi="TimesNewRomanPSMT" w:cs="Times New Roman"/>
          <w:lang w:eastAsia="pt-BR"/>
        </w:rPr>
        <w:t>of</w:t>
      </w:r>
      <w:proofErr w:type="spellEnd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 COVID-</w:t>
      </w:r>
      <w:proofErr w:type="gramStart"/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19 </w:t>
      </w:r>
      <w:r w:rsidRPr="00077B81">
        <w:rPr>
          <w:rFonts w:ascii="TimesNewRomanPSMT" w:eastAsia="Times New Roman" w:hAnsi="TimesNewRomanPSMT" w:cs="Times New Roman"/>
          <w:lang w:eastAsia="pt-BR"/>
        </w:rPr>
        <w:t>.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59D0D686" w14:textId="1517F7C8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2° Na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hipótese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número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inscritos </w:t>
      </w:r>
      <w:r w:rsidR="0006659C" w:rsidRPr="00077B81">
        <w:rPr>
          <w:rFonts w:ascii="TimesNewRomanPSMT" w:eastAsia="Times New Roman" w:hAnsi="TimesNewRomanPSMT" w:cs="Times New Roman"/>
          <w:lang w:eastAsia="pt-BR"/>
        </w:rPr>
        <w:t xml:space="preserve">ser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superior as vagas ofertadas, os candidatos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ranqueados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classificação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geral, nos termos do item 3.3 do Ato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Direção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n° 1/2018, conforme a regra do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cálculo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{Nota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classificação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= MG + FCCDP + FSEM + FACLU}. </w:t>
      </w:r>
    </w:p>
    <w:p w14:paraId="3BC2BECD" w14:textId="77777777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3° Estabelecem-se como Fator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Autônomo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(FACLU) os seguintes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critérios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</w:p>
    <w:p w14:paraId="391E9C6F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- Carta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motivação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(CMOT);</w:t>
      </w:r>
      <w:r w:rsidRPr="00077B81">
        <w:rPr>
          <w:rFonts w:ascii="TimesNewRomanPSMT" w:eastAsia="Times New Roman" w:hAnsi="TimesNewRomanPSMT" w:cs="Times New Roman"/>
          <w:lang w:eastAsia="pt-BR"/>
        </w:rPr>
        <w:br/>
        <w:t xml:space="preserve">II -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prévia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atividades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(PPAOJ); </w:t>
      </w:r>
    </w:p>
    <w:p w14:paraId="66641F9F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 -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Frequência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uma das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edições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do curso de Access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Justice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and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clinical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legal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education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theory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practice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&amp; Skills (AJCLE). </w:t>
      </w:r>
    </w:p>
    <w:p w14:paraId="30251D4E" w14:textId="77777777" w:rsidR="00A6616B" w:rsidRPr="00077B81" w:rsidRDefault="00A6616B" w:rsidP="00272898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6°. Os elementos integrantes do Fator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Autônomo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(FACLU)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totalizarão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no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máximo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10 (dez) pontos,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distribuídos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 seguinte forma: </w:t>
      </w:r>
    </w:p>
    <w:p w14:paraId="531E5B09" w14:textId="07EEAD76" w:rsidR="00817A1A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Carta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Motivação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(CMOT): no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máximo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05 (cinco) pontos;</w:t>
      </w:r>
    </w:p>
    <w:p w14:paraId="1AE216ED" w14:textId="6A813A84" w:rsidR="00A6616B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lastRenderedPageBreak/>
        <w:br/>
        <w:t xml:space="preserve">II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prévia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atividades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(PPAOJ): 03 (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três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) pontos; </w:t>
      </w:r>
    </w:p>
    <w:p w14:paraId="6E96308D" w14:textId="7AAED20F" w:rsidR="00A6616B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 </w:t>
      </w:r>
      <w:r w:rsidR="00817A1A" w:rsidRPr="00077B81">
        <w:rPr>
          <w:rFonts w:ascii="TimesNewRomanPSMT" w:eastAsia="Times New Roman" w:hAnsi="TimesNewRomanPSMT" w:cs="Times New Roman"/>
          <w:lang w:eastAsia="pt-BR"/>
        </w:rPr>
        <w:t>–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Frequência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edição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prévia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do curso Access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Justice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and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Clinical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Legal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Education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(AJCLE): 02 (dois) pontos. </w:t>
      </w:r>
    </w:p>
    <w:p w14:paraId="12D182BE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1° A carta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Motivação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deverá comtemplar carta reflexiva, por parte do interessado, 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explicação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dos motivos que o levam a se inscrever na modalidade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questão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0A916DB2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2° Entende-se por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comprovação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prévia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em atividades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(PPAOJ) os seguintes casos: </w:t>
      </w:r>
    </w:p>
    <w:p w14:paraId="082A01C3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-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Estágio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finalizado ou em andamento no Juizado Especial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Cível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; </w:t>
      </w:r>
    </w:p>
    <w:p w14:paraId="4E923CE0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 -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Estágio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finalizado ou em andamento no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Escritório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Modelo da Universidade Presbiteriana Mackenzie; </w:t>
      </w:r>
    </w:p>
    <w:p w14:paraId="5B364F90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 -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Estágio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finalizado ou em andamento em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órgão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 Defensoria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Pública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União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ou do Estado; </w:t>
      </w:r>
    </w:p>
    <w:p w14:paraId="4D97409F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IV - Atividade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tais como IR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Solidário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Formação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pela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Justiça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e semestre anterior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; </w:t>
      </w:r>
    </w:p>
    <w:p w14:paraId="3E96F086" w14:textId="77777777" w:rsidR="00A6616B" w:rsidRPr="00077B81" w:rsidRDefault="00A6616B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V - Atividade que possa ser enquadrada como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a ser validade pela equipe gestora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Clínica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Orientação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Jurídica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– Arsenal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Esperança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3F961993" w14:textId="4895497F" w:rsidR="00A6616B" w:rsidRPr="00077B81" w:rsidRDefault="00A6616B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§ 3° 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Participação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no curso Access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Justice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and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Clinical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Legal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Education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: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Theory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,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Practice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&amp; Skills (AJCLE)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sera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́ realizada por meio da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apresentação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de certificado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realização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 do curso ou de </w:t>
      </w:r>
      <w:proofErr w:type="spellStart"/>
      <w:r w:rsidRPr="00077B81">
        <w:rPr>
          <w:rFonts w:ascii="TimesNewRomanPSMT" w:eastAsia="Times New Roman" w:hAnsi="TimesNewRomanPSMT" w:cs="Times New Roman"/>
          <w:lang w:eastAsia="pt-BR"/>
        </w:rPr>
        <w:t>matrícula</w:t>
      </w:r>
      <w:proofErr w:type="spellEnd"/>
      <w:r w:rsidRPr="00077B81">
        <w:rPr>
          <w:rFonts w:ascii="TimesNewRomanPSMT" w:eastAsia="Times New Roman" w:hAnsi="TimesNewRomanPSMT" w:cs="Times New Roman"/>
          <w:lang w:eastAsia="pt-BR"/>
        </w:rPr>
        <w:t xml:space="preserve">. </w:t>
      </w:r>
    </w:p>
    <w:p w14:paraId="22316EB2" w14:textId="5D70692C" w:rsidR="00817A1A" w:rsidRPr="00077B81" w:rsidRDefault="00817A1A" w:rsidP="00A6616B">
      <w:pPr>
        <w:spacing w:before="100" w:beforeAutospacing="1" w:after="100" w:afterAutospacing="1"/>
        <w:rPr>
          <w:rFonts w:ascii="TimesNewRomanPSMT" w:eastAsia="Times New Roman" w:hAnsi="TimesNewRomanPSMT" w:cs="Times New Roman"/>
          <w:lang w:eastAsia="pt-BR"/>
        </w:rPr>
      </w:pPr>
    </w:p>
    <w:p w14:paraId="0559D35F" w14:textId="28BBB20A" w:rsidR="00817A1A" w:rsidRPr="00077B81" w:rsidRDefault="00817A1A" w:rsidP="00817A1A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lang w:eastAsia="pt-BR"/>
        </w:rPr>
      </w:pP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Seção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III -</w:t>
      </w:r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br/>
        <w:t xml:space="preserve">Edital de </w:t>
      </w:r>
      <w:proofErr w:type="spellStart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>Seleção</w:t>
      </w:r>
      <w:proofErr w:type="spellEnd"/>
      <w:r w:rsidRPr="00077B81">
        <w:rPr>
          <w:rFonts w:ascii="TimesNewRomanPS" w:eastAsia="Times New Roman" w:hAnsi="TimesNewRomanPS" w:cs="Times New Roman"/>
          <w:b/>
          <w:bCs/>
          <w:lang w:eastAsia="pt-BR"/>
        </w:rPr>
        <w:t xml:space="preserve"> Colaborador Clínico</w:t>
      </w:r>
    </w:p>
    <w:p w14:paraId="3C7F93E7" w14:textId="77777777" w:rsidR="00817A1A" w:rsidRPr="00077B81" w:rsidRDefault="00817A1A" w:rsidP="00A6616B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pt-BR"/>
        </w:rPr>
      </w:pPr>
    </w:p>
    <w:p w14:paraId="68AA3BE7" w14:textId="37FE5276" w:rsidR="00817A1A" w:rsidRPr="00077B81" w:rsidRDefault="00817A1A" w:rsidP="00817A1A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Art. 7º. São previstas vagas na modalidade de colaboradores clínicos, </w:t>
      </w:r>
      <w:r w:rsidR="000172FC" w:rsidRPr="00077B81">
        <w:rPr>
          <w:rFonts w:ascii="TimesNewRomanPSMT" w:eastAsia="Times New Roman" w:hAnsi="TimesNewRomanPSMT" w:cs="Times New Roman"/>
          <w:lang w:eastAsia="pt-BR"/>
        </w:rPr>
        <w:t xml:space="preserve">destinadas 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a ex-alunos da FDIR UPM. </w:t>
      </w:r>
    </w:p>
    <w:p w14:paraId="714F5E09" w14:textId="5C9FCDE7" w:rsidR="00607765" w:rsidRPr="00077B81" w:rsidRDefault="00607765" w:rsidP="00607765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>§3º As manifestações de interesse deverão ser formalizadas por e</w:t>
      </w:r>
      <w:r w:rsidR="0035037E">
        <w:rPr>
          <w:rFonts w:ascii="TimesNewRomanPSMT" w:eastAsia="Times New Roman" w:hAnsi="TimesNewRomanPSMT" w:cs="Times New Roman"/>
          <w:lang w:eastAsia="pt-BR"/>
        </w:rPr>
        <w:t>-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mail, junto a  </w:t>
      </w:r>
      <w:hyperlink r:id="rId10" w:history="1">
        <w:r w:rsidRPr="00077B81">
          <w:rPr>
            <w:rStyle w:val="Hyperlink"/>
            <w:rFonts w:ascii="TimesNewRomanPSMT" w:eastAsia="Times New Roman" w:hAnsi="TimesNewRomanPSMT" w:cs="Times New Roman"/>
            <w:lang w:eastAsia="pt-BR"/>
          </w:rPr>
          <w:t>clinicas.fdir@mackenzie.br</w:t>
        </w:r>
      </w:hyperlink>
      <w:r w:rsidRPr="00077B81">
        <w:rPr>
          <w:rFonts w:ascii="TimesNewRomanPSMT" w:eastAsia="Times New Roman" w:hAnsi="TimesNewRomanPSMT" w:cs="Times New Roman"/>
          <w:lang w:eastAsia="pt-BR"/>
        </w:rPr>
        <w:t>, devendo:</w:t>
      </w:r>
    </w:p>
    <w:p w14:paraId="2D0788B9" w14:textId="77777777" w:rsidR="00607765" w:rsidRPr="00077B81" w:rsidRDefault="00607765" w:rsidP="00607765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 –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especificar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 xml:space="preserve"> no título “Colaborador Clínico Arsenal da Esperança”;</w:t>
      </w:r>
    </w:p>
    <w:p w14:paraId="452851BB" w14:textId="77777777" w:rsidR="00607765" w:rsidRPr="00077B81" w:rsidRDefault="00607765" w:rsidP="00607765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 – </w:t>
      </w:r>
      <w:proofErr w:type="gramStart"/>
      <w:r w:rsidRPr="00077B81">
        <w:rPr>
          <w:rFonts w:ascii="TimesNewRomanPSMT" w:eastAsia="Times New Roman" w:hAnsi="TimesNewRomanPSMT" w:cs="Times New Roman"/>
          <w:lang w:eastAsia="pt-BR"/>
        </w:rPr>
        <w:t>identificar</w:t>
      </w:r>
      <w:proofErr w:type="gramEnd"/>
      <w:r w:rsidRPr="00077B81">
        <w:rPr>
          <w:rFonts w:ascii="TimesNewRomanPSMT" w:eastAsia="Times New Roman" w:hAnsi="TimesNewRomanPSMT" w:cs="Times New Roman"/>
          <w:lang w:eastAsia="pt-BR"/>
        </w:rPr>
        <w:t xml:space="preserve"> o semestre de atuação na Clínica, se for o caso;</w:t>
      </w:r>
    </w:p>
    <w:p w14:paraId="2C46E381" w14:textId="125B801D" w:rsidR="00607765" w:rsidRDefault="00607765" w:rsidP="00607765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 w:rsidRPr="00077B81">
        <w:rPr>
          <w:rFonts w:ascii="TimesNewRomanPSMT" w:eastAsia="Times New Roman" w:hAnsi="TimesNewRomanPSMT" w:cs="Times New Roman"/>
          <w:lang w:eastAsia="pt-BR"/>
        </w:rPr>
        <w:t xml:space="preserve">III – respeitar o prazo constante do art. </w:t>
      </w:r>
      <w:r w:rsidR="00B823F4" w:rsidRPr="00077B81">
        <w:rPr>
          <w:rFonts w:ascii="TimesNewRomanPSMT" w:eastAsia="Times New Roman" w:hAnsi="TimesNewRomanPSMT" w:cs="Times New Roman"/>
          <w:lang w:eastAsia="pt-BR"/>
        </w:rPr>
        <w:t>6</w:t>
      </w:r>
      <w:r w:rsidRPr="00077B81">
        <w:rPr>
          <w:rFonts w:ascii="TimesNewRomanPSMT" w:eastAsia="Times New Roman" w:hAnsi="TimesNewRomanPSMT" w:cs="Times New Roman"/>
          <w:lang w:eastAsia="pt-BR"/>
        </w:rPr>
        <w:t xml:space="preserve">º deste </w:t>
      </w:r>
      <w:r w:rsidR="00EF2E15" w:rsidRPr="00077B81">
        <w:rPr>
          <w:rFonts w:ascii="TimesNewRomanPSMT" w:eastAsia="Times New Roman" w:hAnsi="TimesNewRomanPSMT" w:cs="Times New Roman"/>
          <w:lang w:eastAsia="pt-BR"/>
        </w:rPr>
        <w:t>E</w:t>
      </w:r>
      <w:r w:rsidRPr="00077B81">
        <w:rPr>
          <w:rFonts w:ascii="TimesNewRomanPSMT" w:eastAsia="Times New Roman" w:hAnsi="TimesNewRomanPSMT" w:cs="Times New Roman"/>
          <w:lang w:eastAsia="pt-BR"/>
        </w:rPr>
        <w:t>dital.</w:t>
      </w:r>
      <w:r w:rsidRPr="00A6616B">
        <w:rPr>
          <w:rFonts w:ascii="TimesNewRomanPSMT" w:eastAsia="Times New Roman" w:hAnsi="TimesNewRomanPSMT" w:cs="Times New Roman"/>
          <w:lang w:eastAsia="pt-BR"/>
        </w:rPr>
        <w:t xml:space="preserve"> </w:t>
      </w:r>
    </w:p>
    <w:p w14:paraId="5B4E96B9" w14:textId="30F106CB" w:rsidR="0035037E" w:rsidRPr="00272898" w:rsidRDefault="0035037E" w:rsidP="00607765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  <w:r>
        <w:rPr>
          <w:rFonts w:ascii="TimesNewRomanPSMT" w:eastAsia="Times New Roman" w:hAnsi="TimesNewRomanPSMT" w:cs="Times New Roman"/>
          <w:lang w:eastAsia="pt-BR"/>
        </w:rPr>
        <w:t>IV – apresentar uma carta de</w:t>
      </w:r>
      <w:r w:rsidR="00707BAE">
        <w:rPr>
          <w:rFonts w:ascii="TimesNewRomanPSMT" w:eastAsia="Times New Roman" w:hAnsi="TimesNewRomanPSMT" w:cs="Times New Roman"/>
          <w:lang w:eastAsia="pt-BR"/>
        </w:rPr>
        <w:t xml:space="preserve"> motivação. </w:t>
      </w:r>
    </w:p>
    <w:p w14:paraId="7CB44EFB" w14:textId="77777777" w:rsidR="00607765" w:rsidRDefault="00607765" w:rsidP="00817A1A">
      <w:pPr>
        <w:spacing w:before="100" w:beforeAutospacing="1" w:after="100" w:afterAutospacing="1"/>
        <w:jc w:val="both"/>
        <w:rPr>
          <w:rFonts w:ascii="TimesNewRomanPSMT" w:eastAsia="Times New Roman" w:hAnsi="TimesNewRomanPSMT" w:cs="Times New Roman"/>
          <w:lang w:eastAsia="pt-BR"/>
        </w:rPr>
      </w:pPr>
    </w:p>
    <w:p w14:paraId="7C5FEE85" w14:textId="7058DC62" w:rsidR="00927446" w:rsidRDefault="00D231D8"/>
    <w:sectPr w:rsidR="00927446" w:rsidSect="00BD1198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Regina Jorgeti" w:date="2021-02-03T18:32:00Z" w:initials="RJ">
    <w:p w14:paraId="1765DF77" w14:textId="1F2AC664" w:rsidR="0023083B" w:rsidRDefault="0023083B">
      <w:pPr>
        <w:pStyle w:val="Textodecomentrio"/>
      </w:pPr>
      <w:r>
        <w:rPr>
          <w:rStyle w:val="Refdecomentrio"/>
        </w:rPr>
        <w:annotationRef/>
      </w:r>
      <w:r>
        <w:t xml:space="preserve">Se for colocar mídias sociais, precisamos inserir aqui também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1765DF7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56ABE" w16cex:dateUtc="2021-02-03T21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765DF77" w16cid:durableId="23C56AB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530689"/>
    <w:multiLevelType w:val="hybridMultilevel"/>
    <w:tmpl w:val="D904EDF2"/>
    <w:lvl w:ilvl="0" w:tplc="B280798C">
      <w:start w:val="1"/>
      <w:numFmt w:val="bullet"/>
      <w:lvlText w:val=""/>
      <w:lvlJc w:val="left"/>
      <w:pPr>
        <w:ind w:left="780" w:hanging="360"/>
      </w:pPr>
      <w:rPr>
        <w:rFonts w:ascii="Wingdings 2" w:hAnsi="Wingdings 2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25D5230"/>
    <w:multiLevelType w:val="hybridMultilevel"/>
    <w:tmpl w:val="63F63638"/>
    <w:lvl w:ilvl="0" w:tplc="6E0AD87C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FA041E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AAD600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54DB24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722860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366728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B8199A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4A2C28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70C084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Regina Jorgeti">
    <w15:presenceInfo w15:providerId="Windows Live" w15:userId="deef69fd4e15c35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16B"/>
    <w:rsid w:val="00012D6D"/>
    <w:rsid w:val="000172FC"/>
    <w:rsid w:val="00055E38"/>
    <w:rsid w:val="00061344"/>
    <w:rsid w:val="0006659C"/>
    <w:rsid w:val="00071CB6"/>
    <w:rsid w:val="00077B81"/>
    <w:rsid w:val="000928B0"/>
    <w:rsid w:val="00094E7F"/>
    <w:rsid w:val="000A1631"/>
    <w:rsid w:val="000D0CF7"/>
    <w:rsid w:val="000E1401"/>
    <w:rsid w:val="000E320E"/>
    <w:rsid w:val="000E3B6C"/>
    <w:rsid w:val="000E60C9"/>
    <w:rsid w:val="000E76B4"/>
    <w:rsid w:val="000F0A91"/>
    <w:rsid w:val="000F1F57"/>
    <w:rsid w:val="000F6E45"/>
    <w:rsid w:val="00111B86"/>
    <w:rsid w:val="001215B7"/>
    <w:rsid w:val="00132BA9"/>
    <w:rsid w:val="0015395A"/>
    <w:rsid w:val="00163BB6"/>
    <w:rsid w:val="00171919"/>
    <w:rsid w:val="00177A55"/>
    <w:rsid w:val="00186AF8"/>
    <w:rsid w:val="001D7692"/>
    <w:rsid w:val="001E6698"/>
    <w:rsid w:val="0023083B"/>
    <w:rsid w:val="00252593"/>
    <w:rsid w:val="00272898"/>
    <w:rsid w:val="00282E15"/>
    <w:rsid w:val="0028531E"/>
    <w:rsid w:val="002A5B6A"/>
    <w:rsid w:val="002C5DF4"/>
    <w:rsid w:val="002E172B"/>
    <w:rsid w:val="003132EA"/>
    <w:rsid w:val="00314672"/>
    <w:rsid w:val="003204ED"/>
    <w:rsid w:val="003251CB"/>
    <w:rsid w:val="0035037E"/>
    <w:rsid w:val="00352DA1"/>
    <w:rsid w:val="003669A2"/>
    <w:rsid w:val="00384E82"/>
    <w:rsid w:val="003950E3"/>
    <w:rsid w:val="003B6445"/>
    <w:rsid w:val="003D5112"/>
    <w:rsid w:val="003F641E"/>
    <w:rsid w:val="00433A2B"/>
    <w:rsid w:val="00435282"/>
    <w:rsid w:val="00435A2D"/>
    <w:rsid w:val="00435E18"/>
    <w:rsid w:val="00463552"/>
    <w:rsid w:val="00483B49"/>
    <w:rsid w:val="00484DCF"/>
    <w:rsid w:val="004A610E"/>
    <w:rsid w:val="004F6BE2"/>
    <w:rsid w:val="0052344F"/>
    <w:rsid w:val="00532545"/>
    <w:rsid w:val="00535364"/>
    <w:rsid w:val="00542D2F"/>
    <w:rsid w:val="005472E2"/>
    <w:rsid w:val="00566593"/>
    <w:rsid w:val="00570FA0"/>
    <w:rsid w:val="00580F41"/>
    <w:rsid w:val="005D2190"/>
    <w:rsid w:val="005E59EC"/>
    <w:rsid w:val="005F3972"/>
    <w:rsid w:val="005F6CC4"/>
    <w:rsid w:val="00602D72"/>
    <w:rsid w:val="00607765"/>
    <w:rsid w:val="006141D1"/>
    <w:rsid w:val="00622734"/>
    <w:rsid w:val="00640CE3"/>
    <w:rsid w:val="006759EF"/>
    <w:rsid w:val="00677855"/>
    <w:rsid w:val="006876E1"/>
    <w:rsid w:val="00690F0A"/>
    <w:rsid w:val="006A393F"/>
    <w:rsid w:val="006D5844"/>
    <w:rsid w:val="006E2217"/>
    <w:rsid w:val="006F73E0"/>
    <w:rsid w:val="00707BAE"/>
    <w:rsid w:val="007535C8"/>
    <w:rsid w:val="0077443B"/>
    <w:rsid w:val="00784FA5"/>
    <w:rsid w:val="007A0E0D"/>
    <w:rsid w:val="007C0715"/>
    <w:rsid w:val="007D3508"/>
    <w:rsid w:val="007F4245"/>
    <w:rsid w:val="00817A1A"/>
    <w:rsid w:val="00824046"/>
    <w:rsid w:val="00826905"/>
    <w:rsid w:val="0084053B"/>
    <w:rsid w:val="0084066B"/>
    <w:rsid w:val="00853D9E"/>
    <w:rsid w:val="00865A6A"/>
    <w:rsid w:val="00895A49"/>
    <w:rsid w:val="008A177B"/>
    <w:rsid w:val="008A2487"/>
    <w:rsid w:val="008E2DA9"/>
    <w:rsid w:val="008E55F6"/>
    <w:rsid w:val="00934474"/>
    <w:rsid w:val="009354D8"/>
    <w:rsid w:val="009369BC"/>
    <w:rsid w:val="00942E09"/>
    <w:rsid w:val="00965CE2"/>
    <w:rsid w:val="00987BC2"/>
    <w:rsid w:val="009942FB"/>
    <w:rsid w:val="00996504"/>
    <w:rsid w:val="009A616C"/>
    <w:rsid w:val="009A6740"/>
    <w:rsid w:val="009B428D"/>
    <w:rsid w:val="009D7891"/>
    <w:rsid w:val="009E1B55"/>
    <w:rsid w:val="00A05E88"/>
    <w:rsid w:val="00A2375B"/>
    <w:rsid w:val="00A2797A"/>
    <w:rsid w:val="00A54EF3"/>
    <w:rsid w:val="00A6616B"/>
    <w:rsid w:val="00A772D1"/>
    <w:rsid w:val="00A81DE1"/>
    <w:rsid w:val="00A844C5"/>
    <w:rsid w:val="00A931CA"/>
    <w:rsid w:val="00A95A18"/>
    <w:rsid w:val="00AA7C01"/>
    <w:rsid w:val="00AC74AC"/>
    <w:rsid w:val="00AE4AEB"/>
    <w:rsid w:val="00AF3497"/>
    <w:rsid w:val="00AF6849"/>
    <w:rsid w:val="00AF7253"/>
    <w:rsid w:val="00B634C5"/>
    <w:rsid w:val="00B6788C"/>
    <w:rsid w:val="00B71CA4"/>
    <w:rsid w:val="00B823F4"/>
    <w:rsid w:val="00BB7937"/>
    <w:rsid w:val="00BD1198"/>
    <w:rsid w:val="00BD5A63"/>
    <w:rsid w:val="00BE4F36"/>
    <w:rsid w:val="00BF45A8"/>
    <w:rsid w:val="00C12970"/>
    <w:rsid w:val="00C16FFB"/>
    <w:rsid w:val="00C23A02"/>
    <w:rsid w:val="00C247E8"/>
    <w:rsid w:val="00C514F1"/>
    <w:rsid w:val="00C608EE"/>
    <w:rsid w:val="00C84744"/>
    <w:rsid w:val="00C87C75"/>
    <w:rsid w:val="00C93972"/>
    <w:rsid w:val="00CB5B4A"/>
    <w:rsid w:val="00CE7B29"/>
    <w:rsid w:val="00CF1F61"/>
    <w:rsid w:val="00CF74DF"/>
    <w:rsid w:val="00D04408"/>
    <w:rsid w:val="00D160E9"/>
    <w:rsid w:val="00D20548"/>
    <w:rsid w:val="00D57E71"/>
    <w:rsid w:val="00D63ADB"/>
    <w:rsid w:val="00D6441A"/>
    <w:rsid w:val="00D77461"/>
    <w:rsid w:val="00D92FC8"/>
    <w:rsid w:val="00DA0714"/>
    <w:rsid w:val="00DE0879"/>
    <w:rsid w:val="00DE691C"/>
    <w:rsid w:val="00DF2114"/>
    <w:rsid w:val="00DF3BC7"/>
    <w:rsid w:val="00DF60AC"/>
    <w:rsid w:val="00E02ABE"/>
    <w:rsid w:val="00E03132"/>
    <w:rsid w:val="00E036BF"/>
    <w:rsid w:val="00E0407E"/>
    <w:rsid w:val="00E21194"/>
    <w:rsid w:val="00E603C2"/>
    <w:rsid w:val="00E6591A"/>
    <w:rsid w:val="00E83237"/>
    <w:rsid w:val="00E83836"/>
    <w:rsid w:val="00ED1EA6"/>
    <w:rsid w:val="00EF16CF"/>
    <w:rsid w:val="00EF2E15"/>
    <w:rsid w:val="00F17729"/>
    <w:rsid w:val="00F22453"/>
    <w:rsid w:val="00F2271F"/>
    <w:rsid w:val="00F27D0E"/>
    <w:rsid w:val="00F3070E"/>
    <w:rsid w:val="00F36798"/>
    <w:rsid w:val="00F53F5E"/>
    <w:rsid w:val="00F56BAE"/>
    <w:rsid w:val="00F714A8"/>
    <w:rsid w:val="00F85752"/>
    <w:rsid w:val="00F94190"/>
    <w:rsid w:val="00FC6BCB"/>
    <w:rsid w:val="00FC6D93"/>
    <w:rsid w:val="00FD2434"/>
    <w:rsid w:val="00FE113C"/>
    <w:rsid w:val="00FF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74D0C"/>
  <w15:chartTrackingRefBased/>
  <w15:docId w15:val="{4581AB30-9A3E-D946-A894-D11DFAB88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6616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35E1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5E18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435E1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0776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07765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895A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95A4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95A4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95A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95A4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130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3451">
          <w:marLeft w:val="72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6556">
          <w:marLeft w:val="72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4521">
          <w:marLeft w:val="72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6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8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07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3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02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637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72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0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93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6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34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1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24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43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76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35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33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6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549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15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844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960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2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11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0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234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43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766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54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16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454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66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2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12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179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55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71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22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08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94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169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16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8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45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1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9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50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4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21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08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91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5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608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6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9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16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5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15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47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15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3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04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47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19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025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2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192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3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10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3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564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50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15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01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6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47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6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38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664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53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9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59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7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379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7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54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0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759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18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8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4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8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85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78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92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48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253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988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34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60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3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58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990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42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38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38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5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93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9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4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129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072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07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7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7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36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4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51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3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8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46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0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38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8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25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7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0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09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76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16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239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77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01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5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39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64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11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22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19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349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80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1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4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5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9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1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4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527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1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22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762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43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0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9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1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3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60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9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linicas.fdir@mackenzie.br" TargetMode="Externa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09CBCD-12A8-46B6-B0FE-F85264081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2132</Words>
  <Characters>11514</Characters>
  <Application>Microsoft Office Word</Application>
  <DocSecurity>0</DocSecurity>
  <Lines>95</Lines>
  <Paragraphs>27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Arsenal da Esperança</dc:creator>
  <cp:keywords/>
  <dc:description/>
  <cp:lastModifiedBy>Geisa de Assis Rodrigues</cp:lastModifiedBy>
  <cp:revision>2</cp:revision>
  <dcterms:created xsi:type="dcterms:W3CDTF">2021-02-05T13:48:00Z</dcterms:created>
  <dcterms:modified xsi:type="dcterms:W3CDTF">2021-02-05T13:48:00Z</dcterms:modified>
</cp:coreProperties>
</file>